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C2652" w:rsidRPr="000C265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E500B7">
        <w:rPr>
          <w:caps/>
          <w:sz w:val="20"/>
        </w:rPr>
        <w:t>2</w:t>
      </w:r>
      <w:r w:rsidR="00C81D63">
        <w:rPr>
          <w:caps/>
          <w:sz w:val="20"/>
        </w:rPr>
        <w:t>1</w:t>
      </w:r>
      <w:r w:rsidR="00B94AB5">
        <w:rPr>
          <w:caps/>
          <w:sz w:val="20"/>
        </w:rPr>
        <w:t xml:space="preserve"> </w:t>
      </w:r>
      <w:r w:rsidR="00AF1605">
        <w:rPr>
          <w:caps/>
          <w:sz w:val="20"/>
        </w:rPr>
        <w:t>1</w:t>
      </w:r>
      <w:r w:rsidR="00E500B7">
        <w:rPr>
          <w:caps/>
          <w:sz w:val="20"/>
        </w:rPr>
        <w:t>9</w:t>
      </w:r>
      <w:r w:rsidR="00C74E9D">
        <w:rPr>
          <w:caps/>
          <w:sz w:val="20"/>
        </w:rPr>
        <w:t xml:space="preserve"> </w:t>
      </w:r>
      <w:r w:rsidR="00F06C14">
        <w:rPr>
          <w:caps/>
          <w:sz w:val="20"/>
        </w:rPr>
        <w:t>АВГУСТА</w:t>
      </w:r>
      <w:r w:rsidR="00300A60">
        <w:rPr>
          <w:caps/>
          <w:sz w:val="20"/>
        </w:rPr>
        <w:t xml:space="preserve"> 2019</w:t>
      </w:r>
      <w:r w:rsidRPr="009C5DF2">
        <w:rPr>
          <w:caps/>
          <w:sz w:val="20"/>
        </w:rPr>
        <w:t xml:space="preserve"> г.</w:t>
      </w:r>
    </w:p>
    <w:p w:rsidR="00B94941" w:rsidRDefault="00B94941" w:rsidP="00B94941"/>
    <w:p w:rsidR="00AF1605" w:rsidRPr="00C81D63" w:rsidRDefault="006F3A15" w:rsidP="00C81D63">
      <w:pPr>
        <w:rPr>
          <w:rFonts w:ascii="Arial" w:hAnsi="Arial" w:cs="Arial"/>
        </w:rPr>
      </w:pPr>
      <w:r>
        <w:rPr>
          <w:rFonts w:ascii="Arial" w:hAnsi="Arial" w:cs="Arial"/>
        </w:rPr>
        <w:t xml:space="preserve"> </w:t>
      </w:r>
    </w:p>
    <w:p w:rsidR="00E500B7" w:rsidRDefault="00C81D63" w:rsidP="00E500B7">
      <w:pPr>
        <w:ind w:left="720"/>
      </w:pPr>
      <w:r>
        <w:t xml:space="preserve"> </w:t>
      </w:r>
    </w:p>
    <w:p w:rsidR="00C81D63" w:rsidRPr="006D7317" w:rsidRDefault="00C81D63" w:rsidP="00C81D63">
      <w:pPr>
        <w:jc w:val="center"/>
        <w:rPr>
          <w:rFonts w:ascii="Arial" w:hAnsi="Arial" w:cs="Arial"/>
          <w:b/>
          <w:sz w:val="32"/>
          <w:szCs w:val="32"/>
        </w:rPr>
      </w:pPr>
      <w:r>
        <w:rPr>
          <w:rFonts w:ascii="Arial" w:hAnsi="Arial" w:cs="Arial"/>
          <w:b/>
          <w:sz w:val="32"/>
          <w:szCs w:val="32"/>
        </w:rPr>
        <w:t>15.08.2019 № 28</w:t>
      </w:r>
    </w:p>
    <w:p w:rsidR="00C81D63" w:rsidRPr="00AE636A" w:rsidRDefault="00C81D63" w:rsidP="00C81D63">
      <w:pPr>
        <w:jc w:val="center"/>
        <w:rPr>
          <w:rFonts w:ascii="Arial" w:hAnsi="Arial" w:cs="Arial"/>
          <w:b/>
          <w:sz w:val="32"/>
          <w:szCs w:val="32"/>
        </w:rPr>
      </w:pPr>
      <w:r w:rsidRPr="00AE636A">
        <w:rPr>
          <w:rFonts w:ascii="Arial" w:hAnsi="Arial" w:cs="Arial"/>
          <w:b/>
          <w:sz w:val="32"/>
          <w:szCs w:val="32"/>
        </w:rPr>
        <w:t>РОССИЙСКАЯ ФЕДЕРАЦИЯ</w:t>
      </w:r>
    </w:p>
    <w:p w:rsidR="00C81D63" w:rsidRPr="00AE636A" w:rsidRDefault="00C81D63" w:rsidP="00C81D63">
      <w:pPr>
        <w:jc w:val="center"/>
        <w:rPr>
          <w:rFonts w:ascii="Arial" w:hAnsi="Arial" w:cs="Arial"/>
          <w:b/>
          <w:sz w:val="32"/>
          <w:szCs w:val="32"/>
        </w:rPr>
      </w:pPr>
      <w:r w:rsidRPr="00AE636A">
        <w:rPr>
          <w:rFonts w:ascii="Arial" w:hAnsi="Arial" w:cs="Arial"/>
          <w:b/>
          <w:sz w:val="32"/>
          <w:szCs w:val="32"/>
        </w:rPr>
        <w:t>ИРКУТСКАЯ ОБЛАСТЬ</w:t>
      </w:r>
    </w:p>
    <w:p w:rsidR="00C81D63" w:rsidRDefault="00C81D63" w:rsidP="00C81D63">
      <w:pPr>
        <w:jc w:val="center"/>
        <w:rPr>
          <w:rFonts w:ascii="Arial" w:hAnsi="Arial" w:cs="Arial"/>
          <w:b/>
          <w:sz w:val="32"/>
          <w:szCs w:val="32"/>
        </w:rPr>
      </w:pPr>
      <w:r w:rsidRPr="00AE636A">
        <w:rPr>
          <w:rFonts w:ascii="Arial" w:hAnsi="Arial" w:cs="Arial"/>
          <w:b/>
          <w:sz w:val="32"/>
          <w:szCs w:val="32"/>
        </w:rPr>
        <w:t>НИЖНЕУДИНСКИЙ РАЙОН</w:t>
      </w:r>
    </w:p>
    <w:p w:rsidR="00C81D63" w:rsidRPr="00AE636A" w:rsidRDefault="00C81D63" w:rsidP="00C81D63">
      <w:pPr>
        <w:jc w:val="center"/>
        <w:rPr>
          <w:rFonts w:ascii="Arial" w:hAnsi="Arial" w:cs="Arial"/>
          <w:b/>
          <w:sz w:val="32"/>
          <w:szCs w:val="32"/>
        </w:rPr>
      </w:pPr>
      <w:r>
        <w:rPr>
          <w:rFonts w:ascii="Arial" w:hAnsi="Arial" w:cs="Arial"/>
          <w:b/>
          <w:sz w:val="32"/>
          <w:szCs w:val="32"/>
        </w:rPr>
        <w:t>АДМИНИСТРАЦИЯ</w:t>
      </w:r>
    </w:p>
    <w:p w:rsidR="00C81D63" w:rsidRDefault="00C81D63" w:rsidP="00C81D63">
      <w:pPr>
        <w:jc w:val="center"/>
        <w:rPr>
          <w:rFonts w:ascii="Arial" w:hAnsi="Arial" w:cs="Arial"/>
          <w:b/>
          <w:sz w:val="32"/>
          <w:szCs w:val="32"/>
        </w:rPr>
      </w:pPr>
      <w:r>
        <w:rPr>
          <w:rFonts w:ascii="Arial" w:hAnsi="Arial" w:cs="Arial"/>
          <w:b/>
          <w:sz w:val="32"/>
          <w:szCs w:val="32"/>
        </w:rPr>
        <w:t>ЗАРЕЧНОГО МУНИЦИПАЛЬНОГО ОБРАЗОВАНИЯ-</w:t>
      </w:r>
    </w:p>
    <w:p w:rsidR="00C81D63" w:rsidRPr="00AE636A" w:rsidRDefault="00C81D63" w:rsidP="00C81D63">
      <w:pPr>
        <w:jc w:val="center"/>
        <w:rPr>
          <w:rFonts w:ascii="Arial" w:hAnsi="Arial" w:cs="Arial"/>
          <w:b/>
          <w:sz w:val="32"/>
          <w:szCs w:val="32"/>
        </w:rPr>
      </w:pPr>
      <w:r>
        <w:rPr>
          <w:rFonts w:ascii="Arial" w:hAnsi="Arial" w:cs="Arial"/>
          <w:b/>
          <w:sz w:val="32"/>
          <w:szCs w:val="32"/>
        </w:rPr>
        <w:t>АДМИНИСТРАЦИЯ СЕЛЬСКОГО ПОСЕЛЕНИЯ</w:t>
      </w:r>
    </w:p>
    <w:p w:rsidR="00C81D63" w:rsidRPr="00AE636A" w:rsidRDefault="00C81D63" w:rsidP="00C81D63">
      <w:pPr>
        <w:jc w:val="center"/>
        <w:rPr>
          <w:rFonts w:ascii="Arial" w:hAnsi="Arial" w:cs="Arial"/>
          <w:b/>
          <w:sz w:val="32"/>
          <w:szCs w:val="32"/>
        </w:rPr>
      </w:pPr>
      <w:r w:rsidRPr="00AE636A">
        <w:rPr>
          <w:rFonts w:ascii="Arial" w:hAnsi="Arial" w:cs="Arial"/>
          <w:b/>
          <w:sz w:val="32"/>
          <w:szCs w:val="32"/>
        </w:rPr>
        <w:t>ПОСТАНОВЛЕНИЕ</w:t>
      </w:r>
    </w:p>
    <w:p w:rsidR="00C81D63" w:rsidRPr="00D74B11" w:rsidRDefault="00C81D63" w:rsidP="00C81D63">
      <w:pPr>
        <w:rPr>
          <w:rFonts w:ascii="Arial" w:hAnsi="Arial" w:cs="Arial"/>
          <w:sz w:val="32"/>
          <w:szCs w:val="32"/>
        </w:rPr>
      </w:pPr>
    </w:p>
    <w:p w:rsidR="00C81D63" w:rsidRPr="006B58C6" w:rsidRDefault="00C81D63" w:rsidP="00C81D63">
      <w:pPr>
        <w:pStyle w:val="afc"/>
        <w:jc w:val="center"/>
        <w:rPr>
          <w:rFonts w:ascii="Arial" w:hAnsi="Arial" w:cs="Arial"/>
          <w:b/>
          <w:sz w:val="32"/>
          <w:szCs w:val="32"/>
        </w:rPr>
      </w:pPr>
      <w:r>
        <w:rPr>
          <w:rFonts w:ascii="Arial" w:hAnsi="Arial" w:cs="Arial"/>
          <w:b/>
          <w:sz w:val="32"/>
          <w:szCs w:val="32"/>
        </w:rPr>
        <w:t>«</w:t>
      </w:r>
      <w:r w:rsidRPr="006B58C6">
        <w:rPr>
          <w:rFonts w:ascii="Arial" w:hAnsi="Arial" w:cs="Arial"/>
          <w:b/>
          <w:sz w:val="32"/>
          <w:szCs w:val="32"/>
        </w:rPr>
        <w:t>ОБ У</w:t>
      </w:r>
      <w:r>
        <w:rPr>
          <w:rFonts w:ascii="Arial" w:hAnsi="Arial" w:cs="Arial"/>
          <w:b/>
          <w:sz w:val="32"/>
          <w:szCs w:val="32"/>
        </w:rPr>
        <w:t>ТВЕРЖДЕНИИ ШТАТНОГО РАСПИСАНИЯ АДМИНИСТРАЦИИ ЗАРЕЧНОГО МУНИЦИПАЛЬНОГО ОБРАЗОВАНИЯ-АДМИНИСТРАЦИИ СЕЛЬСКОГО ПОСЕЛЕНИЯ С 01 АВГУСТА 2019 ГОДА»</w:t>
      </w:r>
    </w:p>
    <w:p w:rsidR="00C81D63" w:rsidRPr="006B58C6" w:rsidRDefault="00C81D63" w:rsidP="00C81D63">
      <w:pPr>
        <w:pStyle w:val="afc"/>
        <w:jc w:val="center"/>
        <w:rPr>
          <w:rFonts w:ascii="Arial" w:hAnsi="Arial" w:cs="Arial"/>
          <w:b/>
        </w:rPr>
      </w:pPr>
    </w:p>
    <w:p w:rsidR="00C81D63" w:rsidRPr="006B58C6" w:rsidRDefault="00C81D63" w:rsidP="00C81D63">
      <w:pPr>
        <w:pStyle w:val="af3"/>
        <w:spacing w:before="0" w:after="0"/>
        <w:ind w:firstLine="720"/>
        <w:jc w:val="both"/>
        <w:rPr>
          <w:rStyle w:val="affff8"/>
          <w:rFonts w:ascii="Arial" w:hAnsi="Arial" w:cs="Arial"/>
          <w:i w:val="0"/>
        </w:rPr>
      </w:pPr>
      <w:proofErr w:type="gramStart"/>
      <w:r>
        <w:rPr>
          <w:rStyle w:val="affff8"/>
          <w:rFonts w:ascii="Arial" w:hAnsi="Arial" w:cs="Arial"/>
          <w:i w:val="0"/>
        </w:rPr>
        <w:t>Руководствуясь</w:t>
      </w:r>
      <w:r w:rsidRPr="00293F17">
        <w:rPr>
          <w:rStyle w:val="affff8"/>
          <w:rFonts w:ascii="Arial" w:hAnsi="Arial" w:cs="Arial"/>
          <w:i w:val="0"/>
        </w:rPr>
        <w:t xml:space="preserve"> ст</w:t>
      </w:r>
      <w:r>
        <w:rPr>
          <w:rStyle w:val="affff8"/>
          <w:rFonts w:ascii="Arial" w:hAnsi="Arial" w:cs="Arial"/>
          <w:i w:val="0"/>
        </w:rPr>
        <w:t>.</w:t>
      </w:r>
      <w:r w:rsidRPr="00293F17">
        <w:rPr>
          <w:rStyle w:val="affff8"/>
          <w:rFonts w:ascii="Arial" w:hAnsi="Arial" w:cs="Arial"/>
          <w:i w:val="0"/>
        </w:rPr>
        <w:t>13</w:t>
      </w:r>
      <w:r>
        <w:rPr>
          <w:rStyle w:val="affff8"/>
          <w:rFonts w:ascii="Arial" w:hAnsi="Arial" w:cs="Arial"/>
          <w:i w:val="0"/>
        </w:rPr>
        <w:t>5</w:t>
      </w:r>
      <w:r w:rsidRPr="00293F17">
        <w:rPr>
          <w:rStyle w:val="affff8"/>
          <w:rFonts w:ascii="Arial" w:hAnsi="Arial" w:cs="Arial"/>
          <w:i w:val="0"/>
        </w:rPr>
        <w:t xml:space="preserve"> Трудового Кодекса Российской Федерации</w:t>
      </w:r>
      <w:r>
        <w:rPr>
          <w:rStyle w:val="affff8"/>
          <w:rFonts w:ascii="Arial" w:hAnsi="Arial" w:cs="Arial"/>
          <w:i w:val="0"/>
        </w:rPr>
        <w:t xml:space="preserve">; </w:t>
      </w:r>
      <w:hyperlink r:id="rId9" w:history="1">
        <w:r>
          <w:rPr>
            <w:rStyle w:val="a7"/>
            <w:rFonts w:ascii="Arial" w:eastAsiaTheme="majorEastAsia" w:hAnsi="Arial" w:cs="Arial"/>
            <w:bCs/>
            <w:color w:val="auto"/>
            <w:shd w:val="clear" w:color="auto" w:fill="FFFFFF"/>
          </w:rPr>
          <w:t>Федеральным</w:t>
        </w:r>
        <w:r w:rsidRPr="004D60A8">
          <w:rPr>
            <w:rStyle w:val="a7"/>
            <w:rFonts w:ascii="Arial" w:eastAsiaTheme="majorEastAsia" w:hAnsi="Arial" w:cs="Arial"/>
            <w:bCs/>
            <w:color w:val="auto"/>
            <w:shd w:val="clear" w:color="auto" w:fill="FFFFFF"/>
          </w:rPr>
          <w:t xml:space="preserve"> закон</w:t>
        </w:r>
        <w:r>
          <w:rPr>
            <w:rStyle w:val="a7"/>
            <w:rFonts w:ascii="Arial" w:eastAsiaTheme="majorEastAsia" w:hAnsi="Arial" w:cs="Arial"/>
            <w:bCs/>
            <w:color w:val="auto"/>
            <w:shd w:val="clear" w:color="auto" w:fill="FFFFFF"/>
          </w:rPr>
          <w:t>ом</w:t>
        </w:r>
        <w:r w:rsidRPr="004D60A8">
          <w:rPr>
            <w:rStyle w:val="a7"/>
            <w:rFonts w:ascii="Arial" w:eastAsiaTheme="majorEastAsia" w:hAnsi="Arial" w:cs="Arial"/>
            <w:bCs/>
            <w:color w:val="auto"/>
            <w:shd w:val="clear" w:color="auto" w:fill="FFFFFF"/>
          </w:rPr>
          <w:t xml:space="preserve"> от </w:t>
        </w:r>
      </w:hyperlink>
      <w:r>
        <w:rPr>
          <w:rFonts w:ascii="Arial" w:hAnsi="Arial" w:cs="Arial"/>
        </w:rPr>
        <w:t xml:space="preserve">02.03.2007 № 25-ФЗ «О муниципальной службе в Российской Федерации»; Постановлением Правительства Иркутской области о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End"/>
    </w:p>
    <w:p w:rsidR="00C81D63" w:rsidRDefault="00C81D63" w:rsidP="00C81D63">
      <w:pPr>
        <w:pStyle w:val="af3"/>
        <w:spacing w:before="0" w:after="0"/>
        <w:ind w:firstLine="720"/>
        <w:jc w:val="center"/>
        <w:rPr>
          <w:rStyle w:val="affff8"/>
          <w:rFonts w:ascii="Arial" w:hAnsi="Arial" w:cs="Arial"/>
          <w:b/>
          <w:i w:val="0"/>
          <w:sz w:val="30"/>
          <w:szCs w:val="30"/>
        </w:rPr>
      </w:pPr>
    </w:p>
    <w:p w:rsidR="00C81D63" w:rsidRDefault="00C81D63" w:rsidP="00C81D63">
      <w:pPr>
        <w:pStyle w:val="af3"/>
        <w:spacing w:before="0" w:after="0"/>
        <w:ind w:firstLine="720"/>
        <w:jc w:val="center"/>
        <w:rPr>
          <w:rStyle w:val="affff8"/>
          <w:rFonts w:ascii="Arial" w:hAnsi="Arial" w:cs="Arial"/>
          <w:b/>
          <w:i w:val="0"/>
          <w:sz w:val="30"/>
          <w:szCs w:val="30"/>
        </w:rPr>
      </w:pPr>
      <w:r w:rsidRPr="006B58C6">
        <w:rPr>
          <w:rStyle w:val="affff8"/>
          <w:rFonts w:ascii="Arial" w:hAnsi="Arial" w:cs="Arial"/>
          <w:b/>
          <w:i w:val="0"/>
          <w:sz w:val="30"/>
          <w:szCs w:val="30"/>
        </w:rPr>
        <w:t>ПОСТАНОВЛЯЕТ:</w:t>
      </w:r>
    </w:p>
    <w:p w:rsidR="00C81D63" w:rsidRPr="006B58C6" w:rsidRDefault="00C81D63" w:rsidP="00C81D63">
      <w:pPr>
        <w:pStyle w:val="af3"/>
        <w:spacing w:before="0" w:after="0"/>
        <w:ind w:firstLine="720"/>
        <w:jc w:val="both"/>
        <w:rPr>
          <w:rStyle w:val="affff8"/>
          <w:rFonts w:ascii="Arial" w:hAnsi="Arial" w:cs="Arial"/>
          <w:i w:val="0"/>
        </w:rPr>
      </w:pPr>
    </w:p>
    <w:p w:rsidR="00C81D63" w:rsidRDefault="00C81D63" w:rsidP="00C81D63">
      <w:pPr>
        <w:ind w:firstLine="708"/>
        <w:jc w:val="both"/>
        <w:rPr>
          <w:rStyle w:val="affff8"/>
          <w:rFonts w:ascii="Arial" w:hAnsi="Arial" w:cs="Arial"/>
          <w:i w:val="0"/>
        </w:rPr>
      </w:pPr>
      <w:r>
        <w:rPr>
          <w:rStyle w:val="affff8"/>
          <w:rFonts w:ascii="Arial" w:hAnsi="Arial" w:cs="Arial"/>
          <w:i w:val="0"/>
        </w:rPr>
        <w:t xml:space="preserve">1. Утвердить штатное расписание работников администрации Заречного муниципального образования – администрация сельского поселения с 01 августа 2019 года. </w:t>
      </w:r>
    </w:p>
    <w:p w:rsidR="00C81D63" w:rsidRDefault="00C81D63" w:rsidP="00C81D63">
      <w:pPr>
        <w:pStyle w:val="af3"/>
        <w:spacing w:before="0" w:after="0"/>
        <w:ind w:firstLine="708"/>
        <w:jc w:val="both"/>
        <w:rPr>
          <w:rFonts w:ascii="Arial" w:hAnsi="Arial" w:cs="Arial"/>
        </w:rPr>
      </w:pPr>
      <w:r>
        <w:rPr>
          <w:rFonts w:ascii="Arial" w:hAnsi="Arial" w:cs="Arial"/>
        </w:rPr>
        <w:lastRenderedPageBreak/>
        <w:t>2. Постановление от 02.04.2019 № 20А «Об утверждении штатного расписания  администрации Заречного муниципального образования – администрация сельского поселения» признать утратившим силу.</w:t>
      </w:r>
    </w:p>
    <w:p w:rsidR="00C81D63" w:rsidRDefault="00C81D63" w:rsidP="00C81D63">
      <w:pPr>
        <w:pStyle w:val="af3"/>
        <w:spacing w:before="0" w:after="0"/>
        <w:ind w:firstLine="708"/>
        <w:jc w:val="both"/>
        <w:rPr>
          <w:rFonts w:ascii="Arial" w:hAnsi="Arial" w:cs="Arial"/>
        </w:rPr>
      </w:pPr>
      <w:r>
        <w:rPr>
          <w:rFonts w:ascii="Arial" w:hAnsi="Arial" w:cs="Arial"/>
        </w:rPr>
        <w:t>3. Данное п</w:t>
      </w:r>
      <w:r w:rsidRPr="006B58C6">
        <w:rPr>
          <w:rFonts w:ascii="Arial" w:hAnsi="Arial" w:cs="Arial"/>
        </w:rPr>
        <w:t xml:space="preserve">остановление вступает в силу со дня подписания и распространяется на правоотношения, возникшие с </w:t>
      </w:r>
      <w:r>
        <w:rPr>
          <w:rFonts w:ascii="Arial" w:hAnsi="Arial" w:cs="Arial"/>
        </w:rPr>
        <w:t>01</w:t>
      </w:r>
      <w:r w:rsidRPr="006B58C6">
        <w:rPr>
          <w:rFonts w:ascii="Arial" w:hAnsi="Arial" w:cs="Arial"/>
        </w:rPr>
        <w:t xml:space="preserve"> </w:t>
      </w:r>
      <w:r>
        <w:rPr>
          <w:rFonts w:ascii="Arial" w:hAnsi="Arial" w:cs="Arial"/>
        </w:rPr>
        <w:t xml:space="preserve">августа </w:t>
      </w:r>
      <w:r w:rsidRPr="006B58C6">
        <w:rPr>
          <w:rFonts w:ascii="Arial" w:hAnsi="Arial" w:cs="Arial"/>
        </w:rPr>
        <w:t>201</w:t>
      </w:r>
      <w:r>
        <w:rPr>
          <w:rFonts w:ascii="Arial" w:hAnsi="Arial" w:cs="Arial"/>
        </w:rPr>
        <w:t>9</w:t>
      </w:r>
      <w:r w:rsidRPr="006B58C6">
        <w:rPr>
          <w:rFonts w:ascii="Arial" w:hAnsi="Arial" w:cs="Arial"/>
        </w:rPr>
        <w:t xml:space="preserve"> года.</w:t>
      </w:r>
    </w:p>
    <w:p w:rsidR="00C81D63" w:rsidRDefault="00C81D63" w:rsidP="00C81D63">
      <w:pPr>
        <w:pStyle w:val="af3"/>
        <w:spacing w:before="0" w:after="0"/>
        <w:ind w:firstLine="708"/>
        <w:jc w:val="both"/>
        <w:rPr>
          <w:rFonts w:ascii="Arial" w:hAnsi="Arial" w:cs="Arial"/>
        </w:rPr>
      </w:pPr>
      <w:r>
        <w:rPr>
          <w:rFonts w:ascii="Arial" w:hAnsi="Arial" w:cs="Arial"/>
        </w:rPr>
        <w:t xml:space="preserve">4. Настоящее постановление опубликовать в «Вестнике Заречного сельского поселения». </w:t>
      </w:r>
    </w:p>
    <w:p w:rsidR="00C81D63" w:rsidRPr="006B58C6" w:rsidRDefault="00C81D63" w:rsidP="00C81D63">
      <w:pPr>
        <w:pStyle w:val="af3"/>
        <w:spacing w:before="0" w:after="0"/>
        <w:ind w:firstLine="708"/>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C81D63" w:rsidRPr="00D74B11" w:rsidRDefault="00C81D63" w:rsidP="00C81D63">
      <w:pPr>
        <w:ind w:firstLine="708"/>
        <w:jc w:val="both"/>
        <w:rPr>
          <w:rFonts w:ascii="Arial" w:hAnsi="Arial" w:cs="Arial"/>
        </w:rPr>
      </w:pPr>
    </w:p>
    <w:p w:rsidR="00C81D63" w:rsidRPr="00D74B11" w:rsidRDefault="00C81D63" w:rsidP="00C81D63">
      <w:pPr>
        <w:rPr>
          <w:rFonts w:ascii="Arial" w:hAnsi="Arial" w:cs="Arial"/>
        </w:rPr>
      </w:pPr>
    </w:p>
    <w:p w:rsidR="00C81D63" w:rsidRDefault="00C81D63" w:rsidP="00C81D63">
      <w:pPr>
        <w:rPr>
          <w:rFonts w:ascii="Arial" w:hAnsi="Arial" w:cs="Arial"/>
        </w:rPr>
      </w:pPr>
      <w:r w:rsidRPr="004273C0">
        <w:rPr>
          <w:rFonts w:ascii="Arial" w:hAnsi="Arial" w:cs="Arial"/>
        </w:rPr>
        <w:t xml:space="preserve">Глава </w:t>
      </w:r>
      <w:proofErr w:type="gramStart"/>
      <w:r>
        <w:rPr>
          <w:rFonts w:ascii="Arial" w:hAnsi="Arial" w:cs="Arial"/>
        </w:rPr>
        <w:t>Заречного</w:t>
      </w:r>
      <w:proofErr w:type="gramEnd"/>
    </w:p>
    <w:p w:rsidR="00C81D63" w:rsidRPr="004273C0" w:rsidRDefault="00C81D63" w:rsidP="00C81D63">
      <w:pPr>
        <w:rPr>
          <w:rFonts w:ascii="Arial" w:hAnsi="Arial" w:cs="Arial"/>
        </w:rPr>
      </w:pPr>
      <w:r>
        <w:rPr>
          <w:rFonts w:ascii="Arial" w:hAnsi="Arial" w:cs="Arial"/>
        </w:rPr>
        <w:t>муниципального образования</w:t>
      </w:r>
      <w:r w:rsidRPr="004273C0">
        <w:rPr>
          <w:rFonts w:ascii="Arial" w:hAnsi="Arial" w:cs="Arial"/>
        </w:rPr>
        <w:t xml:space="preserve"> </w:t>
      </w:r>
      <w:r>
        <w:rPr>
          <w:rFonts w:ascii="Arial" w:hAnsi="Arial" w:cs="Arial"/>
        </w:rPr>
        <w:t xml:space="preserve">                                                           А.И. Романенко </w:t>
      </w:r>
    </w:p>
    <w:p w:rsidR="00C81D63" w:rsidRDefault="00C81D63" w:rsidP="00C81D63">
      <w:pPr>
        <w:jc w:val="both"/>
        <w:rPr>
          <w:rFonts w:ascii="Arial" w:hAnsi="Arial" w:cs="Arial"/>
          <w:color w:val="FF0000"/>
        </w:rPr>
      </w:pPr>
    </w:p>
    <w:p w:rsidR="00C81D63" w:rsidRPr="00D74B11" w:rsidRDefault="00C81D63" w:rsidP="00C81D63">
      <w:pPr>
        <w:jc w:val="both"/>
        <w:rPr>
          <w:rFonts w:ascii="Arial" w:hAnsi="Arial" w:cs="Arial"/>
          <w:b/>
          <w:color w:val="FF0000"/>
        </w:rPr>
      </w:pPr>
    </w:p>
    <w:p w:rsidR="00D87418" w:rsidRPr="00B918BD" w:rsidRDefault="00D87418" w:rsidP="00B918BD">
      <w:pPr>
        <w:tabs>
          <w:tab w:val="left" w:pos="930"/>
        </w:tabs>
        <w:jc w:val="both"/>
        <w:rPr>
          <w:sz w:val="22"/>
          <w:szCs w:val="22"/>
        </w:rPr>
      </w:pPr>
    </w:p>
    <w:sectPr w:rsidR="00D87418" w:rsidRPr="00B918BD" w:rsidSect="006B469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BB" w:rsidRDefault="00BD10BB" w:rsidP="00787E88">
      <w:r>
        <w:separator/>
      </w:r>
    </w:p>
  </w:endnote>
  <w:endnote w:type="continuationSeparator" w:id="0">
    <w:p w:rsidR="00BD10BB" w:rsidRDefault="00BD10B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0C2652">
        <w:pPr>
          <w:pStyle w:val="af0"/>
          <w:jc w:val="center"/>
        </w:pPr>
        <w:fldSimple w:instr="PAGE   \* MERGEFORMAT">
          <w:r w:rsidR="00C81D63">
            <w:rPr>
              <w:noProof/>
            </w:rPr>
            <w:t>1</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BB" w:rsidRDefault="00BD10BB" w:rsidP="00787E88">
      <w:r>
        <w:separator/>
      </w:r>
    </w:p>
  </w:footnote>
  <w:footnote w:type="continuationSeparator" w:id="0">
    <w:p w:rsidR="00BD10BB" w:rsidRDefault="00BD10B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5">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2">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4">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41"/>
  </w:num>
  <w:num w:numId="3">
    <w:abstractNumId w:val="17"/>
  </w:num>
  <w:num w:numId="4">
    <w:abstractNumId w:val="19"/>
  </w:num>
  <w:num w:numId="5">
    <w:abstractNumId w:val="0"/>
  </w:num>
  <w:num w:numId="6">
    <w:abstractNumId w:val="32"/>
  </w:num>
  <w:num w:numId="7">
    <w:abstractNumId w:val="21"/>
  </w:num>
  <w:num w:numId="8">
    <w:abstractNumId w:val="15"/>
  </w:num>
  <w:num w:numId="9">
    <w:abstractNumId w:val="24"/>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7"/>
  </w:num>
  <w:num w:numId="22">
    <w:abstractNumId w:val="29"/>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3"/>
  </w:num>
  <w:num w:numId="28">
    <w:abstractNumId w:val="44"/>
  </w:num>
  <w:num w:numId="29">
    <w:abstractNumId w:val="33"/>
  </w:num>
  <w:num w:numId="30">
    <w:abstractNumId w:val="1"/>
  </w:num>
  <w:num w:numId="31">
    <w:abstractNumId w:val="30"/>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6"/>
  </w:num>
  <w:num w:numId="34">
    <w:abstractNumId w:val="40"/>
  </w:num>
  <w:num w:numId="35">
    <w:abstractNumId w:val="37"/>
  </w:num>
  <w:num w:numId="36">
    <w:abstractNumId w:val="1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22"/>
  </w:num>
  <w:num w:numId="42">
    <w:abstractNumId w:val="42"/>
  </w:num>
  <w:num w:numId="43">
    <w:abstractNumId w:val="5"/>
  </w:num>
  <w:num w:numId="44">
    <w:abstractNumId w:val="8"/>
  </w:num>
  <w:num w:numId="45">
    <w:abstractNumId w:val="20"/>
  </w:num>
  <w:num w:numId="46">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09570"/>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2652"/>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07B23"/>
    <w:rsid w:val="00215F98"/>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A1D49"/>
    <w:rsid w:val="003B699C"/>
    <w:rsid w:val="003C297F"/>
    <w:rsid w:val="003D3D37"/>
    <w:rsid w:val="003D4539"/>
    <w:rsid w:val="003D690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45F4"/>
    <w:rsid w:val="0053576A"/>
    <w:rsid w:val="00561912"/>
    <w:rsid w:val="0056300B"/>
    <w:rsid w:val="00567646"/>
    <w:rsid w:val="00573220"/>
    <w:rsid w:val="00574DC0"/>
    <w:rsid w:val="00575536"/>
    <w:rsid w:val="0057682F"/>
    <w:rsid w:val="0058242C"/>
    <w:rsid w:val="00582FB9"/>
    <w:rsid w:val="00583383"/>
    <w:rsid w:val="00592E41"/>
    <w:rsid w:val="00594A69"/>
    <w:rsid w:val="00595344"/>
    <w:rsid w:val="005A477F"/>
    <w:rsid w:val="005A7FEF"/>
    <w:rsid w:val="005B6F0A"/>
    <w:rsid w:val="005B7AA0"/>
    <w:rsid w:val="005C3AA8"/>
    <w:rsid w:val="005C77E6"/>
    <w:rsid w:val="005D34ED"/>
    <w:rsid w:val="005E182B"/>
    <w:rsid w:val="005E4EBD"/>
    <w:rsid w:val="005E4F11"/>
    <w:rsid w:val="005E6D16"/>
    <w:rsid w:val="005F274C"/>
    <w:rsid w:val="00604070"/>
    <w:rsid w:val="00604ED7"/>
    <w:rsid w:val="0061296B"/>
    <w:rsid w:val="006134BD"/>
    <w:rsid w:val="00620D85"/>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64682"/>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B02606"/>
    <w:rsid w:val="00B16955"/>
    <w:rsid w:val="00B175F6"/>
    <w:rsid w:val="00B23956"/>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10BB"/>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75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2F27-F404-4B7E-9161-4C1E8066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2019-08-28T01:27:00Z</dcterms:created>
  <dcterms:modified xsi:type="dcterms:W3CDTF">2019-08-28T01:28:00Z</dcterms:modified>
</cp:coreProperties>
</file>