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7694C" w:rsidRPr="0027694C">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7C5569">
        <w:rPr>
          <w:caps/>
          <w:sz w:val="20"/>
        </w:rPr>
        <w:t>3</w:t>
      </w:r>
      <w:r w:rsidR="009844B7">
        <w:rPr>
          <w:caps/>
          <w:sz w:val="20"/>
        </w:rPr>
        <w:t>2</w:t>
      </w:r>
      <w:r w:rsidR="00214EBE">
        <w:rPr>
          <w:caps/>
          <w:sz w:val="20"/>
        </w:rPr>
        <w:t xml:space="preserve"> </w:t>
      </w:r>
      <w:r w:rsidR="00B94AB5">
        <w:rPr>
          <w:caps/>
          <w:sz w:val="20"/>
        </w:rPr>
        <w:t xml:space="preserve"> </w:t>
      </w:r>
      <w:r w:rsidR="009844B7">
        <w:rPr>
          <w:caps/>
          <w:sz w:val="20"/>
        </w:rPr>
        <w:t>1</w:t>
      </w:r>
      <w:r w:rsidR="009D0B53">
        <w:rPr>
          <w:caps/>
          <w:sz w:val="20"/>
        </w:rPr>
        <w:t>6</w:t>
      </w:r>
      <w:r w:rsidR="00C74E9D">
        <w:rPr>
          <w:caps/>
          <w:sz w:val="20"/>
        </w:rPr>
        <w:t xml:space="preserve"> </w:t>
      </w:r>
      <w:r w:rsidR="009D0B53">
        <w:rPr>
          <w:caps/>
          <w:sz w:val="20"/>
        </w:rPr>
        <w:t>ДЕКАБРЯ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A1376C" w:rsidRPr="00F87646" w:rsidRDefault="000859E4" w:rsidP="00F87646">
      <w:pPr>
        <w:jc w:val="right"/>
        <w:rPr>
          <w:rFonts w:ascii="Courier New" w:hAnsi="Courier New" w:cs="Courier New"/>
          <w:color w:val="000000"/>
          <w:sz w:val="22"/>
          <w:szCs w:val="22"/>
        </w:rPr>
      </w:pPr>
      <w:r>
        <w:rPr>
          <w:rFonts w:ascii="Arial" w:hAnsi="Arial" w:cs="Arial"/>
          <w:b/>
          <w:sz w:val="32"/>
          <w:szCs w:val="32"/>
        </w:rPr>
        <w:t xml:space="preserve"> </w:t>
      </w:r>
    </w:p>
    <w:p w:rsidR="00B40BA5" w:rsidRPr="00DC657D" w:rsidRDefault="00CD3A08" w:rsidP="00B40BA5">
      <w:pPr>
        <w:jc w:val="center"/>
        <w:rPr>
          <w:rFonts w:ascii="Arial" w:hAnsi="Arial" w:cs="Arial"/>
          <w:b/>
          <w:bCs/>
          <w:spacing w:val="26"/>
        </w:rPr>
      </w:pPr>
      <w:r>
        <w:rPr>
          <w:rFonts w:ascii="Arial" w:hAnsi="Arial" w:cs="Arial"/>
          <w:b/>
          <w:bCs/>
          <w:spacing w:val="26"/>
          <w:sz w:val="32"/>
          <w:szCs w:val="32"/>
        </w:rPr>
        <w:t xml:space="preserve"> </w:t>
      </w:r>
      <w:r w:rsidR="00B40BA5">
        <w:rPr>
          <w:b/>
        </w:rPr>
        <w:t xml:space="preserve"> </w:t>
      </w:r>
      <w:r w:rsidR="00B40BA5" w:rsidRPr="00DC657D">
        <w:rPr>
          <w:rFonts w:ascii="Arial" w:hAnsi="Arial" w:cs="Arial"/>
          <w:b/>
          <w:bCs/>
          <w:spacing w:val="26"/>
        </w:rPr>
        <w:t xml:space="preserve">  </w:t>
      </w:r>
      <w:r w:rsidR="00B40BA5">
        <w:rPr>
          <w:rFonts w:ascii="Arial" w:hAnsi="Arial" w:cs="Arial"/>
          <w:b/>
          <w:bCs/>
          <w:spacing w:val="26"/>
        </w:rPr>
        <w:t>12</w:t>
      </w:r>
      <w:r w:rsidR="00B40BA5" w:rsidRPr="00DC657D">
        <w:rPr>
          <w:rFonts w:ascii="Arial" w:hAnsi="Arial" w:cs="Arial"/>
          <w:b/>
          <w:bCs/>
          <w:spacing w:val="26"/>
        </w:rPr>
        <w:t>.1</w:t>
      </w:r>
      <w:r w:rsidR="00B40BA5">
        <w:rPr>
          <w:rFonts w:ascii="Arial" w:hAnsi="Arial" w:cs="Arial"/>
          <w:b/>
          <w:bCs/>
          <w:spacing w:val="26"/>
        </w:rPr>
        <w:t>2</w:t>
      </w:r>
      <w:r w:rsidR="00B40BA5" w:rsidRPr="00DC657D">
        <w:rPr>
          <w:rFonts w:ascii="Arial" w:hAnsi="Arial" w:cs="Arial"/>
          <w:b/>
          <w:bCs/>
          <w:spacing w:val="26"/>
        </w:rPr>
        <w:t xml:space="preserve">.2019 г. № </w:t>
      </w:r>
      <w:r w:rsidR="00B40BA5">
        <w:rPr>
          <w:rFonts w:ascii="Arial" w:hAnsi="Arial" w:cs="Arial"/>
          <w:b/>
          <w:bCs/>
          <w:spacing w:val="26"/>
        </w:rPr>
        <w:t>56</w:t>
      </w:r>
    </w:p>
    <w:p w:rsidR="00B40BA5" w:rsidRPr="00DC657D" w:rsidRDefault="00B40BA5" w:rsidP="00B40BA5">
      <w:pPr>
        <w:jc w:val="center"/>
        <w:rPr>
          <w:rFonts w:ascii="Arial" w:hAnsi="Arial" w:cs="Arial"/>
          <w:b/>
          <w:bCs/>
          <w:spacing w:val="26"/>
        </w:rPr>
      </w:pPr>
      <w:r w:rsidRPr="00DC657D">
        <w:rPr>
          <w:rFonts w:ascii="Arial" w:hAnsi="Arial" w:cs="Arial"/>
          <w:b/>
          <w:bCs/>
          <w:spacing w:val="26"/>
        </w:rPr>
        <w:t>РОССИЙСКАЯ ФЕДЕРАЦИЯ</w:t>
      </w:r>
    </w:p>
    <w:p w:rsidR="00B40BA5" w:rsidRPr="00DC657D" w:rsidRDefault="00B40BA5" w:rsidP="00B40BA5">
      <w:pPr>
        <w:jc w:val="center"/>
        <w:rPr>
          <w:rFonts w:ascii="Arial" w:hAnsi="Arial" w:cs="Arial"/>
          <w:b/>
          <w:bCs/>
          <w:spacing w:val="26"/>
        </w:rPr>
      </w:pPr>
      <w:r w:rsidRPr="00DC657D">
        <w:rPr>
          <w:rFonts w:ascii="Arial" w:hAnsi="Arial" w:cs="Arial"/>
          <w:b/>
          <w:bCs/>
          <w:spacing w:val="26"/>
        </w:rPr>
        <w:t>ИРКУТСКАЯ ОБЛАСТЬ</w:t>
      </w:r>
    </w:p>
    <w:p w:rsidR="00B40BA5" w:rsidRPr="00DC657D" w:rsidRDefault="00B40BA5" w:rsidP="00B40BA5">
      <w:pPr>
        <w:suppressAutoHyphens/>
        <w:jc w:val="center"/>
        <w:rPr>
          <w:rFonts w:ascii="Arial" w:hAnsi="Arial" w:cs="Arial"/>
          <w:b/>
          <w:lang w:eastAsia="ar-SA"/>
        </w:rPr>
      </w:pPr>
      <w:r w:rsidRPr="00DC657D">
        <w:rPr>
          <w:rFonts w:ascii="Arial" w:hAnsi="Arial" w:cs="Arial"/>
          <w:b/>
          <w:lang w:eastAsia="ar-SA"/>
        </w:rPr>
        <w:t>НИЖНЕУДИНСКИЙ РАЙОН АДМИНИСТРАЦИЯ</w:t>
      </w:r>
    </w:p>
    <w:p w:rsidR="00B40BA5" w:rsidRPr="00DC657D" w:rsidRDefault="00B40BA5" w:rsidP="00B40BA5">
      <w:pPr>
        <w:suppressAutoHyphens/>
        <w:jc w:val="center"/>
        <w:rPr>
          <w:rFonts w:ascii="Arial" w:hAnsi="Arial" w:cs="Arial"/>
          <w:b/>
          <w:lang w:eastAsia="ar-SA"/>
        </w:rPr>
      </w:pPr>
      <w:r w:rsidRPr="00DC657D">
        <w:rPr>
          <w:rFonts w:ascii="Arial" w:hAnsi="Arial" w:cs="Arial"/>
          <w:b/>
          <w:lang w:eastAsia="ar-SA"/>
        </w:rPr>
        <w:t>ЗАРЕЧНОГО МУНИЦИПАЛЬНОГО ОБРАЗОВАНИЯ-</w:t>
      </w:r>
    </w:p>
    <w:p w:rsidR="00B40BA5" w:rsidRPr="00DC657D" w:rsidRDefault="00B40BA5" w:rsidP="00B40BA5">
      <w:pPr>
        <w:suppressAutoHyphens/>
        <w:jc w:val="center"/>
        <w:rPr>
          <w:rFonts w:ascii="Arial" w:hAnsi="Arial" w:cs="Arial"/>
          <w:b/>
          <w:lang w:eastAsia="ar-SA"/>
        </w:rPr>
      </w:pPr>
      <w:r w:rsidRPr="00DC657D">
        <w:rPr>
          <w:rFonts w:ascii="Arial" w:hAnsi="Arial" w:cs="Arial"/>
          <w:b/>
          <w:lang w:eastAsia="ar-SA"/>
        </w:rPr>
        <w:t>АДМИНИСТРАЦИЯ СЕЛЬСКОГО ПОСЕЛЕНИЯ</w:t>
      </w:r>
    </w:p>
    <w:p w:rsidR="00B40BA5" w:rsidRPr="00DC657D" w:rsidRDefault="00B40BA5" w:rsidP="00B40BA5">
      <w:pPr>
        <w:suppressAutoHyphens/>
        <w:jc w:val="center"/>
        <w:rPr>
          <w:rFonts w:ascii="Arial" w:hAnsi="Arial" w:cs="Arial"/>
          <w:b/>
          <w:lang w:eastAsia="ar-SA"/>
        </w:rPr>
      </w:pPr>
      <w:r w:rsidRPr="00DC657D">
        <w:rPr>
          <w:rFonts w:ascii="Arial" w:hAnsi="Arial" w:cs="Arial"/>
          <w:b/>
          <w:lang w:eastAsia="ar-SA"/>
        </w:rPr>
        <w:t xml:space="preserve"> ДУМА</w:t>
      </w:r>
    </w:p>
    <w:p w:rsidR="00B40BA5" w:rsidRPr="00DC657D" w:rsidRDefault="00B40BA5" w:rsidP="00B40BA5">
      <w:pPr>
        <w:suppressAutoHyphens/>
        <w:jc w:val="center"/>
        <w:rPr>
          <w:rFonts w:ascii="Arial" w:hAnsi="Arial" w:cs="Arial"/>
          <w:b/>
          <w:lang w:eastAsia="ar-SA"/>
        </w:rPr>
      </w:pPr>
      <w:r w:rsidRPr="00DC657D">
        <w:rPr>
          <w:rFonts w:ascii="Arial" w:hAnsi="Arial" w:cs="Arial"/>
          <w:b/>
          <w:lang w:eastAsia="ar-SA"/>
        </w:rPr>
        <w:t xml:space="preserve"> РЕШЕНИЕ</w:t>
      </w:r>
    </w:p>
    <w:p w:rsidR="00B40BA5" w:rsidRPr="00A647D9" w:rsidRDefault="00B40BA5" w:rsidP="00B40BA5">
      <w:pPr>
        <w:tabs>
          <w:tab w:val="left" w:pos="8280"/>
        </w:tabs>
        <w:jc w:val="center"/>
        <w:rPr>
          <w:b/>
        </w:rPr>
      </w:pPr>
      <w:r w:rsidRPr="00A647D9">
        <w:rPr>
          <w:b/>
        </w:rPr>
        <w:t>О ВЫПЛАТЕ ПРЕМИИ ГЛАВЕ ЗАРЕЧНОГО МУНИЦИПАЛЬНОГО ОБРАЗОВАНИЯ</w:t>
      </w:r>
    </w:p>
    <w:p w:rsidR="00B40BA5" w:rsidRDefault="00B40BA5" w:rsidP="00B40BA5">
      <w:pPr>
        <w:jc w:val="both"/>
      </w:pPr>
    </w:p>
    <w:p w:rsidR="00B40BA5" w:rsidRPr="00816A68" w:rsidRDefault="00B40BA5" w:rsidP="00B40BA5">
      <w:pPr>
        <w:jc w:val="both"/>
        <w:rPr>
          <w:rFonts w:ascii="Arial" w:hAnsi="Arial" w:cs="Arial"/>
        </w:rPr>
      </w:pPr>
      <w:r w:rsidRPr="00816A68">
        <w:rPr>
          <w:rFonts w:ascii="Arial" w:hAnsi="Arial" w:cs="Arial"/>
          <w:sz w:val="22"/>
          <w:szCs w:val="22"/>
        </w:rPr>
        <w:t xml:space="preserve">           </w:t>
      </w:r>
      <w:r w:rsidRPr="00816A68">
        <w:rPr>
          <w:rFonts w:ascii="Arial" w:hAnsi="Arial" w:cs="Arial"/>
        </w:rPr>
        <w:t>В соответствии со ст.2 п.2.5 Положения об оплате труда главы Заречного муниципального образования, утвержденным решением Думы Заречного муниципального образования  от 15 августа 2019 года № 50,</w:t>
      </w:r>
      <w:r>
        <w:rPr>
          <w:rFonts w:ascii="Arial" w:hAnsi="Arial" w:cs="Arial"/>
        </w:rPr>
        <w:t xml:space="preserve"> </w:t>
      </w:r>
      <w:r w:rsidRPr="00816A68">
        <w:rPr>
          <w:rFonts w:ascii="Arial" w:hAnsi="Arial" w:cs="Arial"/>
        </w:rPr>
        <w:t>Дума Заречного муниципального образования</w:t>
      </w:r>
    </w:p>
    <w:p w:rsidR="00B40BA5" w:rsidRDefault="00B40BA5" w:rsidP="00B40BA5">
      <w:pPr>
        <w:jc w:val="both"/>
        <w:rPr>
          <w:sz w:val="22"/>
          <w:szCs w:val="22"/>
        </w:rPr>
      </w:pPr>
    </w:p>
    <w:p w:rsidR="00B40BA5" w:rsidRPr="00823823" w:rsidRDefault="00B40BA5" w:rsidP="00B40BA5">
      <w:pPr>
        <w:jc w:val="center"/>
        <w:rPr>
          <w:b/>
        </w:rPr>
      </w:pPr>
      <w:r w:rsidRPr="00823823">
        <w:rPr>
          <w:b/>
        </w:rPr>
        <w:t>РЕШИЛА:</w:t>
      </w:r>
    </w:p>
    <w:p w:rsidR="00B40BA5" w:rsidRDefault="00B40BA5" w:rsidP="00B40BA5">
      <w:pPr>
        <w:jc w:val="both"/>
        <w:rPr>
          <w:sz w:val="22"/>
          <w:szCs w:val="22"/>
        </w:rPr>
      </w:pPr>
    </w:p>
    <w:p w:rsidR="00B40BA5" w:rsidRDefault="00B40BA5" w:rsidP="00B40BA5">
      <w:pPr>
        <w:pStyle w:val="a8"/>
        <w:numPr>
          <w:ilvl w:val="0"/>
          <w:numId w:val="15"/>
        </w:numPr>
        <w:ind w:right="-1"/>
        <w:contextualSpacing/>
        <w:jc w:val="both"/>
        <w:rPr>
          <w:rFonts w:ascii="Arial" w:hAnsi="Arial" w:cs="Arial"/>
        </w:rPr>
      </w:pPr>
      <w:r>
        <w:rPr>
          <w:rFonts w:ascii="Arial" w:hAnsi="Arial" w:cs="Arial"/>
        </w:rPr>
        <w:t>Г</w:t>
      </w:r>
      <w:r w:rsidRPr="005F0C41">
        <w:rPr>
          <w:rFonts w:ascii="Arial" w:hAnsi="Arial" w:cs="Arial"/>
        </w:rPr>
        <w:t xml:space="preserve">лаве Заречного муниципального образования Романенко Александру Ивановичу </w:t>
      </w:r>
      <w:r>
        <w:rPr>
          <w:rFonts w:ascii="Arial" w:hAnsi="Arial" w:cs="Arial"/>
        </w:rPr>
        <w:t xml:space="preserve">выплатить </w:t>
      </w:r>
      <w:r w:rsidRPr="005F0C41">
        <w:rPr>
          <w:rFonts w:ascii="Arial" w:hAnsi="Arial" w:cs="Arial"/>
        </w:rPr>
        <w:t xml:space="preserve"> премию в размере 22244,66 рублей.</w:t>
      </w:r>
    </w:p>
    <w:p w:rsidR="00B40BA5" w:rsidRDefault="00B40BA5" w:rsidP="00B40BA5">
      <w:pPr>
        <w:pStyle w:val="a8"/>
        <w:numPr>
          <w:ilvl w:val="0"/>
          <w:numId w:val="15"/>
        </w:numPr>
        <w:ind w:right="-1"/>
        <w:contextualSpacing/>
        <w:jc w:val="both"/>
        <w:rPr>
          <w:rFonts w:ascii="Arial" w:hAnsi="Arial" w:cs="Arial"/>
        </w:rPr>
      </w:pPr>
      <w:r w:rsidRPr="00852021">
        <w:rPr>
          <w:rFonts w:ascii="Arial" w:hAnsi="Arial" w:cs="Arial"/>
        </w:rPr>
        <w:t xml:space="preserve">Настоящее решение опубликовать в печатном средстве массовой информации «Вестник Заречного сельского поселения»  </w:t>
      </w:r>
    </w:p>
    <w:p w:rsidR="00B40BA5" w:rsidRPr="00852021" w:rsidRDefault="00B40BA5" w:rsidP="00B40BA5">
      <w:pPr>
        <w:pStyle w:val="a8"/>
        <w:numPr>
          <w:ilvl w:val="0"/>
          <w:numId w:val="15"/>
        </w:numPr>
        <w:ind w:right="-1"/>
        <w:contextualSpacing/>
        <w:jc w:val="both"/>
        <w:rPr>
          <w:rFonts w:ascii="Arial" w:hAnsi="Arial" w:cs="Arial"/>
        </w:rPr>
      </w:pPr>
      <w:r w:rsidRPr="00852021">
        <w:rPr>
          <w:rFonts w:ascii="Arial" w:hAnsi="Arial" w:cs="Arial"/>
        </w:rPr>
        <w:t>Настоящее решение вступает в силу с 12 декабря 2019 года.</w:t>
      </w:r>
    </w:p>
    <w:p w:rsidR="00B40BA5" w:rsidRPr="00816A68" w:rsidRDefault="00B40BA5" w:rsidP="00B40BA5">
      <w:pPr>
        <w:ind w:left="360"/>
        <w:jc w:val="both"/>
        <w:rPr>
          <w:rFonts w:ascii="Arial" w:hAnsi="Arial" w:cs="Arial"/>
        </w:rPr>
      </w:pPr>
      <w:r>
        <w:rPr>
          <w:rFonts w:ascii="Arial" w:hAnsi="Arial" w:cs="Arial"/>
        </w:rPr>
        <w:t xml:space="preserve"> </w:t>
      </w:r>
    </w:p>
    <w:p w:rsidR="00B40BA5" w:rsidRPr="00816A68" w:rsidRDefault="00B40BA5" w:rsidP="00B40BA5">
      <w:pPr>
        <w:jc w:val="both"/>
        <w:rPr>
          <w:rFonts w:ascii="Arial" w:hAnsi="Arial" w:cs="Arial"/>
        </w:rPr>
      </w:pPr>
    </w:p>
    <w:p w:rsidR="00B40BA5" w:rsidRPr="00816A68" w:rsidRDefault="00B40BA5" w:rsidP="00B40BA5">
      <w:pPr>
        <w:jc w:val="both"/>
        <w:rPr>
          <w:rFonts w:ascii="Arial" w:hAnsi="Arial" w:cs="Arial"/>
        </w:rPr>
      </w:pPr>
    </w:p>
    <w:p w:rsidR="00B40BA5" w:rsidRPr="00816A68" w:rsidRDefault="00B40BA5" w:rsidP="00B40BA5">
      <w:pPr>
        <w:jc w:val="both"/>
        <w:rPr>
          <w:rFonts w:ascii="Arial" w:hAnsi="Arial" w:cs="Arial"/>
        </w:rPr>
      </w:pPr>
      <w:r w:rsidRPr="00816A68">
        <w:rPr>
          <w:rFonts w:ascii="Arial" w:hAnsi="Arial" w:cs="Arial"/>
        </w:rPr>
        <w:t xml:space="preserve">Глава </w:t>
      </w:r>
      <w:proofErr w:type="gramStart"/>
      <w:r w:rsidRPr="00816A68">
        <w:rPr>
          <w:rFonts w:ascii="Arial" w:hAnsi="Arial" w:cs="Arial"/>
        </w:rPr>
        <w:t>Заречного</w:t>
      </w:r>
      <w:proofErr w:type="gramEnd"/>
      <w:r w:rsidRPr="00816A68">
        <w:rPr>
          <w:rFonts w:ascii="Arial" w:hAnsi="Arial" w:cs="Arial"/>
        </w:rPr>
        <w:t xml:space="preserve"> </w:t>
      </w:r>
    </w:p>
    <w:p w:rsidR="00B40BA5" w:rsidRPr="00816A68" w:rsidRDefault="00B40BA5" w:rsidP="00B40BA5">
      <w:pPr>
        <w:jc w:val="both"/>
        <w:rPr>
          <w:rFonts w:ascii="Arial" w:hAnsi="Arial" w:cs="Arial"/>
        </w:rPr>
      </w:pPr>
      <w:r w:rsidRPr="00816A68">
        <w:rPr>
          <w:rFonts w:ascii="Arial" w:hAnsi="Arial" w:cs="Arial"/>
        </w:rPr>
        <w:t xml:space="preserve">муниципального образования                                      </w:t>
      </w:r>
      <w:r>
        <w:rPr>
          <w:rFonts w:ascii="Arial" w:hAnsi="Arial" w:cs="Arial"/>
        </w:rPr>
        <w:t xml:space="preserve">    </w:t>
      </w:r>
      <w:r w:rsidRPr="00816A68">
        <w:rPr>
          <w:rFonts w:ascii="Arial" w:hAnsi="Arial" w:cs="Arial"/>
        </w:rPr>
        <w:t xml:space="preserve">                    А.И.  Романенко </w:t>
      </w:r>
      <w:r>
        <w:rPr>
          <w:rFonts w:ascii="Arial" w:hAnsi="Arial" w:cs="Arial"/>
        </w:rPr>
        <w:t xml:space="preserve"> </w:t>
      </w:r>
    </w:p>
    <w:p w:rsidR="00B40BA5" w:rsidRPr="00816A68" w:rsidRDefault="00B40BA5" w:rsidP="00B40BA5">
      <w:pPr>
        <w:jc w:val="both"/>
        <w:rPr>
          <w:rFonts w:ascii="Arial" w:hAnsi="Arial" w:cs="Arial"/>
        </w:rPr>
      </w:pPr>
    </w:p>
    <w:p w:rsidR="00F4298F" w:rsidRPr="000274C2" w:rsidRDefault="00F4298F" w:rsidP="00F4298F">
      <w:pPr>
        <w:rPr>
          <w:kern w:val="28"/>
          <w:sz w:val="28"/>
          <w:szCs w:val="28"/>
        </w:rPr>
      </w:pPr>
    </w:p>
    <w:p w:rsidR="007F663B" w:rsidRDefault="003E438C" w:rsidP="00D47B01">
      <w:pPr>
        <w:tabs>
          <w:tab w:val="left" w:pos="8160"/>
        </w:tabs>
        <w:rPr>
          <w:sz w:val="18"/>
          <w:szCs w:val="18"/>
        </w:rPr>
      </w:pPr>
      <w:r>
        <w:rPr>
          <w:sz w:val="28"/>
          <w:szCs w:val="28"/>
        </w:rPr>
        <w:t xml:space="preserve"> </w:t>
      </w:r>
    </w:p>
    <w:p w:rsidR="00B40BA5" w:rsidRDefault="00B40BA5" w:rsidP="00B40BA5">
      <w:pPr>
        <w:pStyle w:val="afc"/>
        <w:rPr>
          <w:i/>
          <w:sz w:val="28"/>
          <w:szCs w:val="28"/>
        </w:rPr>
      </w:pPr>
    </w:p>
    <w:p w:rsidR="00B40BA5" w:rsidRDefault="00B40BA5" w:rsidP="00B40BA5">
      <w:pPr>
        <w:pStyle w:val="afc"/>
        <w:rPr>
          <w:i/>
          <w:sz w:val="28"/>
          <w:szCs w:val="28"/>
        </w:rPr>
      </w:pPr>
    </w:p>
    <w:p w:rsidR="00B40BA5" w:rsidRDefault="00B40BA5" w:rsidP="00B40BA5">
      <w:pPr>
        <w:pStyle w:val="afc"/>
        <w:rPr>
          <w:i/>
          <w:sz w:val="28"/>
          <w:szCs w:val="28"/>
        </w:rPr>
      </w:pPr>
    </w:p>
    <w:p w:rsidR="00B40BA5" w:rsidRDefault="00B40BA5" w:rsidP="00B40BA5">
      <w:pPr>
        <w:pStyle w:val="afc"/>
        <w:rPr>
          <w:i/>
          <w:sz w:val="28"/>
          <w:szCs w:val="28"/>
        </w:rPr>
      </w:pPr>
    </w:p>
    <w:p w:rsidR="00B40BA5" w:rsidRPr="00B40BA5" w:rsidRDefault="00B40BA5" w:rsidP="00B40BA5">
      <w:pPr>
        <w:pStyle w:val="afc"/>
        <w:jc w:val="center"/>
        <w:rPr>
          <w:rFonts w:ascii="Times New Roman" w:hAnsi="Times New Roman" w:cs="Times New Roman"/>
          <w:i/>
          <w:sz w:val="24"/>
          <w:szCs w:val="24"/>
        </w:rPr>
      </w:pPr>
      <w:r w:rsidRPr="00B40BA5">
        <w:rPr>
          <w:rFonts w:ascii="Times New Roman" w:hAnsi="Times New Roman" w:cs="Times New Roman"/>
          <w:i/>
          <w:sz w:val="24"/>
          <w:szCs w:val="24"/>
        </w:rPr>
        <w:lastRenderedPageBreak/>
        <w:t>10.12.2019г. № 40</w:t>
      </w:r>
    </w:p>
    <w:p w:rsidR="00B40BA5" w:rsidRPr="00B40BA5" w:rsidRDefault="00B40BA5" w:rsidP="00B40BA5">
      <w:pPr>
        <w:pStyle w:val="afc"/>
        <w:jc w:val="center"/>
        <w:rPr>
          <w:rFonts w:ascii="Times New Roman" w:hAnsi="Times New Roman" w:cs="Times New Roman"/>
          <w:i/>
          <w:sz w:val="24"/>
          <w:szCs w:val="24"/>
        </w:rPr>
      </w:pPr>
      <w:r w:rsidRPr="00B40BA5">
        <w:rPr>
          <w:rFonts w:ascii="Times New Roman" w:hAnsi="Times New Roman" w:cs="Times New Roman"/>
          <w:i/>
          <w:sz w:val="24"/>
          <w:szCs w:val="24"/>
        </w:rPr>
        <w:t>РОССИЙСКАЯ ФЕДЕРАЦИЯ</w:t>
      </w:r>
    </w:p>
    <w:p w:rsidR="00B40BA5" w:rsidRPr="00B40BA5" w:rsidRDefault="00B40BA5" w:rsidP="00B40BA5">
      <w:pPr>
        <w:jc w:val="center"/>
        <w:rPr>
          <w:b/>
        </w:rPr>
      </w:pPr>
      <w:r w:rsidRPr="00B40BA5">
        <w:rPr>
          <w:b/>
        </w:rPr>
        <w:t>ИРКУТСКАЯ ОБЛАСТЬ</w:t>
      </w:r>
    </w:p>
    <w:p w:rsidR="00B40BA5" w:rsidRPr="00B40BA5" w:rsidRDefault="00B40BA5" w:rsidP="00B40BA5">
      <w:pPr>
        <w:jc w:val="center"/>
        <w:rPr>
          <w:b/>
        </w:rPr>
      </w:pPr>
      <w:r w:rsidRPr="00B40BA5">
        <w:rPr>
          <w:b/>
        </w:rPr>
        <w:t>НИЖНЕУДИНСКИЙ РАЙОН</w:t>
      </w:r>
    </w:p>
    <w:p w:rsidR="00B40BA5" w:rsidRPr="00B40BA5" w:rsidRDefault="00B40BA5" w:rsidP="00B40BA5">
      <w:pPr>
        <w:jc w:val="center"/>
        <w:rPr>
          <w:b/>
        </w:rPr>
      </w:pPr>
      <w:r w:rsidRPr="00B40BA5">
        <w:rPr>
          <w:b/>
        </w:rPr>
        <w:t>АДМИНИСТРАЦИЯ</w:t>
      </w:r>
    </w:p>
    <w:p w:rsidR="00B40BA5" w:rsidRPr="00B40BA5" w:rsidRDefault="00B40BA5" w:rsidP="00B40BA5">
      <w:pPr>
        <w:jc w:val="center"/>
        <w:rPr>
          <w:b/>
        </w:rPr>
      </w:pPr>
      <w:r w:rsidRPr="00B40BA5">
        <w:rPr>
          <w:b/>
        </w:rPr>
        <w:t>ЗАРЕЧНОГО  МУНИЦИПАЛЬНОГО ОБРАЗОВАНИЯ-</w:t>
      </w:r>
    </w:p>
    <w:p w:rsidR="00B40BA5" w:rsidRPr="00B40BA5" w:rsidRDefault="00B40BA5" w:rsidP="00B40BA5">
      <w:pPr>
        <w:jc w:val="center"/>
        <w:rPr>
          <w:b/>
        </w:rPr>
      </w:pPr>
      <w:r w:rsidRPr="00B40BA5">
        <w:rPr>
          <w:b/>
        </w:rPr>
        <w:t>АДМИНИСТРАЦИЯ СЕЛЬСКОГО ПОСЕЛЕНИЯ</w:t>
      </w:r>
    </w:p>
    <w:p w:rsidR="00B40BA5" w:rsidRPr="00B40BA5" w:rsidRDefault="00B40BA5" w:rsidP="00B40BA5">
      <w:pPr>
        <w:jc w:val="center"/>
        <w:rPr>
          <w:b/>
        </w:rPr>
      </w:pPr>
    </w:p>
    <w:p w:rsidR="00B40BA5" w:rsidRDefault="00B40BA5" w:rsidP="00B40BA5">
      <w:pPr>
        <w:jc w:val="center"/>
        <w:rPr>
          <w:b/>
          <w:szCs w:val="28"/>
        </w:rPr>
      </w:pPr>
      <w:r>
        <w:rPr>
          <w:b/>
          <w:szCs w:val="28"/>
        </w:rPr>
        <w:t>ПОСТАНОВЛЕНИЕ</w:t>
      </w:r>
    </w:p>
    <w:p w:rsidR="00B40BA5" w:rsidRDefault="00B40BA5" w:rsidP="00B40BA5">
      <w:pPr>
        <w:jc w:val="center"/>
        <w:rPr>
          <w:b/>
          <w:szCs w:val="28"/>
        </w:rPr>
      </w:pPr>
    </w:p>
    <w:p w:rsidR="00B40BA5" w:rsidRPr="00D81828" w:rsidRDefault="00B40BA5" w:rsidP="00B40BA5">
      <w:pPr>
        <w:jc w:val="center"/>
        <w:rPr>
          <w:b/>
          <w:szCs w:val="28"/>
        </w:rPr>
      </w:pPr>
      <w:r>
        <w:rPr>
          <w:b/>
          <w:szCs w:val="28"/>
        </w:rPr>
        <w:t>ОБ ОРГАНИЗАЦИИ СБОРА И ОПРЕДЕЛЕНИИ МЕСТА ПЕРВИЧНОГО СБОРА И РАЗМЕШЕНИЯ ОТРАБОТАННЫХ РТУТЬСОДЕРЖАЩИХ ЛАМП НА ТЕРРИТОРИИ ЗАРЕЧНОГО МУНИЦИПАЛЬНОГО ОБРАЗОВАНИЯ</w:t>
      </w:r>
    </w:p>
    <w:p w:rsidR="00B40BA5" w:rsidRDefault="00B40BA5" w:rsidP="00B40BA5">
      <w:pPr>
        <w:pStyle w:val="ConsPlusTitle"/>
      </w:pPr>
    </w:p>
    <w:p w:rsidR="00B40BA5" w:rsidRDefault="00B40BA5" w:rsidP="00B40BA5">
      <w:pPr>
        <w:pStyle w:val="ConsPlusNormal"/>
        <w:jc w:val="both"/>
      </w:pPr>
      <w:proofErr w:type="gramStart"/>
      <w:r>
        <w:t>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№681 от 3 сентября 2010 года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w:t>
      </w:r>
      <w:proofErr w:type="gramEnd"/>
      <w:r>
        <w:t xml:space="preserve"> граждан, вреда животным, растениям и окружающей среде», руководствуясь Уставом Заречного муниципального образования, администрация Заречного муниципального образования </w:t>
      </w:r>
    </w:p>
    <w:p w:rsidR="00B40BA5" w:rsidRPr="006E4696" w:rsidRDefault="00B40BA5" w:rsidP="00B40BA5">
      <w:pPr>
        <w:pStyle w:val="ConsPlusNormal"/>
        <w:jc w:val="center"/>
        <w:rPr>
          <w:b/>
        </w:rPr>
      </w:pPr>
    </w:p>
    <w:p w:rsidR="00B40BA5" w:rsidRPr="006E4696" w:rsidRDefault="00B40BA5" w:rsidP="00B40BA5">
      <w:pPr>
        <w:pStyle w:val="ConsPlusNormal"/>
        <w:jc w:val="center"/>
        <w:rPr>
          <w:b/>
        </w:rPr>
      </w:pPr>
      <w:r w:rsidRPr="006E4696">
        <w:rPr>
          <w:b/>
        </w:rPr>
        <w:t>ПОСТАНОВЛЯЕТ:</w:t>
      </w:r>
    </w:p>
    <w:p w:rsidR="00B40BA5" w:rsidRDefault="00B40BA5" w:rsidP="00B40BA5">
      <w:pPr>
        <w:pStyle w:val="ConsPlusNormal"/>
      </w:pPr>
    </w:p>
    <w:p w:rsidR="00B40BA5" w:rsidRDefault="00B40BA5" w:rsidP="00B40BA5">
      <w:pPr>
        <w:pStyle w:val="ConsPlusNormal"/>
        <w:jc w:val="both"/>
      </w:pPr>
      <w:r>
        <w:t xml:space="preserve">1. </w:t>
      </w:r>
      <w:proofErr w:type="gramStart"/>
      <w:r>
        <w:t>Определить на территории Заречного муниципального образования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специальный контейнер, расположенный</w:t>
      </w:r>
      <w:proofErr w:type="gramEnd"/>
      <w:r>
        <w:t xml:space="preserve"> по адресу: Иркутская область, </w:t>
      </w:r>
      <w:proofErr w:type="spellStart"/>
      <w:r>
        <w:t>Нижнеудинский</w:t>
      </w:r>
      <w:proofErr w:type="spellEnd"/>
      <w:r>
        <w:t xml:space="preserve"> район, </w:t>
      </w:r>
      <w:r>
        <w:rPr>
          <w:szCs w:val="24"/>
        </w:rPr>
        <w:t>д</w:t>
      </w:r>
      <w:proofErr w:type="gramStart"/>
      <w:r>
        <w:rPr>
          <w:szCs w:val="24"/>
        </w:rPr>
        <w:t>.З</w:t>
      </w:r>
      <w:proofErr w:type="gramEnd"/>
      <w:r>
        <w:rPr>
          <w:szCs w:val="24"/>
        </w:rPr>
        <w:t>аречье, ул.Новая, 1 .</w:t>
      </w:r>
    </w:p>
    <w:p w:rsidR="00B40BA5" w:rsidRDefault="00B40BA5" w:rsidP="00B40BA5">
      <w:pPr>
        <w:pStyle w:val="ConsPlusNormal"/>
        <w:jc w:val="both"/>
      </w:pPr>
      <w:r>
        <w:t>2. Обеспечить информирование населения Заречного  муниципального образования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 по адресу: д</w:t>
      </w:r>
      <w:proofErr w:type="gramStart"/>
      <w:r>
        <w:t>.З</w:t>
      </w:r>
      <w:proofErr w:type="gramEnd"/>
      <w:r>
        <w:t>аречье, ул. Новая, 1 .</w:t>
      </w:r>
    </w:p>
    <w:p w:rsidR="00B40BA5" w:rsidRDefault="00B40BA5" w:rsidP="00B40BA5">
      <w:pPr>
        <w:pStyle w:val="af8"/>
        <w:tabs>
          <w:tab w:val="left" w:pos="0"/>
        </w:tabs>
        <w:spacing w:after="0"/>
        <w:ind w:firstLine="720"/>
        <w:jc w:val="both"/>
      </w:pPr>
      <w:r>
        <w:t>3. Постановление подлежит официальному опубликованию в печатном средстве массовой информации «Вестник Заречного сельского  поселения» и размещению на официальном сайте администрации Заречного муниципального образования в информационно-телекоммуникационной сети "Интернет".</w:t>
      </w:r>
    </w:p>
    <w:p w:rsidR="00B40BA5" w:rsidRDefault="00B40BA5" w:rsidP="00B40BA5">
      <w:pPr>
        <w:pStyle w:val="af8"/>
        <w:tabs>
          <w:tab w:val="left" w:pos="0"/>
        </w:tabs>
        <w:spacing w:after="0"/>
        <w:ind w:firstLine="720"/>
        <w:jc w:val="both"/>
      </w:pPr>
      <w:r>
        <w:t xml:space="preserve">4. </w:t>
      </w:r>
      <w:proofErr w:type="gramStart"/>
      <w:r>
        <w:t>Контроль за</w:t>
      </w:r>
      <w:proofErr w:type="gramEnd"/>
      <w:r>
        <w:t xml:space="preserve"> выполнением настоящего постановления оставляю за собой.</w:t>
      </w:r>
    </w:p>
    <w:p w:rsidR="00B40BA5" w:rsidRDefault="00B40BA5" w:rsidP="00B40BA5">
      <w:pPr>
        <w:pStyle w:val="ConsPlusNormal"/>
      </w:pPr>
    </w:p>
    <w:p w:rsidR="00B40BA5" w:rsidRDefault="00B40BA5" w:rsidP="00B40BA5">
      <w:pPr>
        <w:pStyle w:val="ConsPlusNormal"/>
      </w:pPr>
    </w:p>
    <w:p w:rsidR="00B40BA5" w:rsidRDefault="00B40BA5" w:rsidP="00B40BA5">
      <w:pPr>
        <w:widowControl w:val="0"/>
        <w:autoSpaceDE w:val="0"/>
        <w:autoSpaceDN w:val="0"/>
        <w:adjustRightInd w:val="0"/>
        <w:jc w:val="both"/>
        <w:rPr>
          <w:bCs/>
        </w:rPr>
      </w:pPr>
      <w:r>
        <w:rPr>
          <w:bCs/>
        </w:rPr>
        <w:t xml:space="preserve">Глава   </w:t>
      </w:r>
      <w:proofErr w:type="gramStart"/>
      <w:r>
        <w:rPr>
          <w:bCs/>
        </w:rPr>
        <w:t>Заречного</w:t>
      </w:r>
      <w:proofErr w:type="gramEnd"/>
    </w:p>
    <w:p w:rsidR="00B40BA5" w:rsidRDefault="00B40BA5" w:rsidP="00B40BA5">
      <w:pPr>
        <w:widowControl w:val="0"/>
        <w:autoSpaceDE w:val="0"/>
        <w:autoSpaceDN w:val="0"/>
        <w:adjustRightInd w:val="0"/>
        <w:jc w:val="both"/>
        <w:rPr>
          <w:bCs/>
        </w:rPr>
      </w:pPr>
      <w:r>
        <w:rPr>
          <w:bCs/>
        </w:rPr>
        <w:t>муниципального образования                                                   А.И.Романенко</w:t>
      </w:r>
    </w:p>
    <w:p w:rsidR="00B40BA5" w:rsidRDefault="00B40BA5" w:rsidP="00B40BA5">
      <w:pPr>
        <w:widowControl w:val="0"/>
        <w:autoSpaceDE w:val="0"/>
        <w:autoSpaceDN w:val="0"/>
        <w:adjustRightInd w:val="0"/>
        <w:jc w:val="both"/>
        <w:rPr>
          <w:bCs/>
        </w:rPr>
      </w:pPr>
      <w:r>
        <w:rPr>
          <w:bCs/>
        </w:rPr>
        <w:t xml:space="preserve">                                                                                                      </w:t>
      </w:r>
    </w:p>
    <w:p w:rsidR="00B40BA5" w:rsidRDefault="00B40BA5" w:rsidP="00B40BA5">
      <w:pPr>
        <w:widowControl w:val="0"/>
        <w:autoSpaceDE w:val="0"/>
        <w:autoSpaceDN w:val="0"/>
        <w:adjustRightInd w:val="0"/>
        <w:jc w:val="both"/>
        <w:rPr>
          <w:bCs/>
        </w:rPr>
      </w:pPr>
    </w:p>
    <w:p w:rsidR="00B40BA5" w:rsidRPr="002035F7" w:rsidRDefault="00B40BA5" w:rsidP="00B40BA5">
      <w:pPr>
        <w:autoSpaceDE w:val="0"/>
        <w:autoSpaceDN w:val="0"/>
        <w:adjustRightInd w:val="0"/>
        <w:jc w:val="center"/>
        <w:outlineLvl w:val="0"/>
        <w:rPr>
          <w:b/>
        </w:rPr>
      </w:pPr>
      <w:r w:rsidRPr="002035F7">
        <w:rPr>
          <w:b/>
        </w:rPr>
        <w:t xml:space="preserve">ПОРЯДОК СБОРА И НАКОПЛЕНИЯ </w:t>
      </w:r>
      <w:proofErr w:type="gramStart"/>
      <w:r w:rsidRPr="002035F7">
        <w:rPr>
          <w:b/>
        </w:rPr>
        <w:t>ОТРАБОТАННЫХ</w:t>
      </w:r>
      <w:proofErr w:type="gramEnd"/>
    </w:p>
    <w:p w:rsidR="00B40BA5" w:rsidRPr="002035F7" w:rsidRDefault="00B40BA5" w:rsidP="00B40BA5">
      <w:pPr>
        <w:autoSpaceDE w:val="0"/>
        <w:autoSpaceDN w:val="0"/>
        <w:adjustRightInd w:val="0"/>
        <w:jc w:val="center"/>
        <w:rPr>
          <w:b/>
        </w:rPr>
      </w:pPr>
      <w:r w:rsidRPr="002035F7">
        <w:rPr>
          <w:b/>
        </w:rPr>
        <w:t>РТУТЬСОДЕРЖАЩИХ ЛАМП</w:t>
      </w:r>
    </w:p>
    <w:p w:rsidR="00B40BA5" w:rsidRDefault="00B40BA5" w:rsidP="00B40BA5">
      <w:pPr>
        <w:autoSpaceDE w:val="0"/>
        <w:autoSpaceDN w:val="0"/>
        <w:adjustRightInd w:val="0"/>
        <w:jc w:val="center"/>
      </w:pPr>
    </w:p>
    <w:p w:rsidR="00B40BA5" w:rsidRDefault="00B40BA5" w:rsidP="00B40BA5">
      <w:pPr>
        <w:autoSpaceDE w:val="0"/>
        <w:autoSpaceDN w:val="0"/>
        <w:adjustRightInd w:val="0"/>
        <w:ind w:firstLine="540"/>
        <w:jc w:val="both"/>
      </w:pPr>
      <w:r>
        <w:t>1. Потребители ртутьсодержащих ламп (кроме физических лиц) осуществляют накопление отработанных ртутьсодержащих ламп.</w:t>
      </w:r>
    </w:p>
    <w:p w:rsidR="00B40BA5" w:rsidRDefault="00B40BA5" w:rsidP="00B40BA5">
      <w:pPr>
        <w:autoSpaceDE w:val="0"/>
        <w:autoSpaceDN w:val="0"/>
        <w:adjustRightInd w:val="0"/>
        <w:ind w:firstLine="540"/>
        <w:jc w:val="both"/>
      </w:pPr>
      <w:r>
        <w:t>2. Накопление отработанных ртутьсодержащих ламп производится отдельно от других видов отходов.</w:t>
      </w:r>
    </w:p>
    <w:p w:rsidR="00B40BA5" w:rsidRDefault="00B40BA5" w:rsidP="00B40BA5">
      <w:pPr>
        <w:autoSpaceDE w:val="0"/>
        <w:autoSpaceDN w:val="0"/>
        <w:adjustRightInd w:val="0"/>
        <w:ind w:firstLine="540"/>
        <w:jc w:val="both"/>
      </w:pPr>
      <w:r>
        <w:lastRenderedPageBreak/>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B40BA5" w:rsidRDefault="00B40BA5" w:rsidP="00B40BA5">
      <w:pPr>
        <w:autoSpaceDE w:val="0"/>
        <w:autoSpaceDN w:val="0"/>
        <w:adjustRightInd w:val="0"/>
        <w:ind w:firstLine="540"/>
        <w:jc w:val="both"/>
      </w:pPr>
      <w:r>
        <w:t>4.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B40BA5" w:rsidRDefault="00B40BA5" w:rsidP="00B40BA5">
      <w:pPr>
        <w:autoSpaceDE w:val="0"/>
        <w:autoSpaceDN w:val="0"/>
        <w:adjustRightInd w:val="0"/>
        <w:ind w:firstLine="540"/>
        <w:jc w:val="both"/>
      </w:pPr>
      <w:r>
        <w:t xml:space="preserve">5. </w:t>
      </w:r>
      <w:proofErr w:type="gramStart"/>
      <w:r>
        <w:t>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w:t>
      </w:r>
      <w:proofErr w:type="gramEnd"/>
      <w:r>
        <w:t xml:space="preserve"> их информирование.</w:t>
      </w:r>
    </w:p>
    <w:p w:rsidR="00B40BA5" w:rsidRDefault="00B40BA5" w:rsidP="00B40BA5">
      <w:pPr>
        <w:autoSpaceDE w:val="0"/>
        <w:autoSpaceDN w:val="0"/>
        <w:adjustRightInd w:val="0"/>
        <w:ind w:firstLine="540"/>
        <w:jc w:val="both"/>
      </w:pPr>
      <w:r>
        <w:t xml:space="preserve">6. </w:t>
      </w:r>
      <w:proofErr w:type="gramStart"/>
      <w: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t xml:space="preserve"> содержащихся в соответствии с требованиями к содержанию общего имущества, предусмотренными </w:t>
      </w:r>
      <w:hyperlink r:id="rId9" w:history="1">
        <w:r w:rsidRPr="002035F7">
          <w:rPr>
            <w:color w:val="000000"/>
          </w:rPr>
          <w:t>Правилами</w:t>
        </w:r>
      </w:hyperlink>
      <w:r w:rsidRPr="002035F7">
        <w:rPr>
          <w:color w:val="000000"/>
        </w:rPr>
        <w:t xml:space="preserve"> с</w:t>
      </w:r>
      <w:r>
        <w:t xml:space="preserve">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t>2006 г</w:t>
        </w:r>
      </w:smartTag>
      <w:r>
        <w:t>. N 491.</w:t>
      </w:r>
    </w:p>
    <w:p w:rsidR="00B40BA5" w:rsidRDefault="00B40BA5" w:rsidP="00B40BA5">
      <w:pPr>
        <w:autoSpaceDE w:val="0"/>
        <w:autoSpaceDN w:val="0"/>
        <w:adjustRightInd w:val="0"/>
        <w:ind w:firstLine="540"/>
        <w:jc w:val="both"/>
      </w:pPr>
      <w:r>
        <w:t xml:space="preserve">7. </w:t>
      </w:r>
      <w:proofErr w:type="gramStart"/>
      <w: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w:t>
      </w:r>
      <w:proofErr w:type="gramEnd"/>
      <w:r>
        <w:t xml:space="preserve"> соответствующей специализированной организацией.</w:t>
      </w:r>
    </w:p>
    <w:p w:rsidR="00B40BA5" w:rsidRDefault="00B40BA5" w:rsidP="00B40BA5">
      <w:pPr>
        <w:autoSpaceDE w:val="0"/>
        <w:autoSpaceDN w:val="0"/>
        <w:adjustRightInd w:val="0"/>
        <w:ind w:firstLine="540"/>
        <w:jc w:val="both"/>
      </w:pPr>
      <w:r>
        <w:t>8. Сбор отработанных ртутьсодержащих ламп у потребителей отработанных ртутьсодержащих ламп осуществляют специализированные организации.</w:t>
      </w:r>
    </w:p>
    <w:p w:rsidR="00B40BA5" w:rsidRDefault="00B40BA5" w:rsidP="00B40BA5">
      <w:pPr>
        <w:widowControl w:val="0"/>
        <w:autoSpaceDE w:val="0"/>
        <w:autoSpaceDN w:val="0"/>
        <w:adjustRightInd w:val="0"/>
        <w:jc w:val="both"/>
        <w:rPr>
          <w:bCs/>
        </w:rPr>
      </w:pPr>
    </w:p>
    <w:p w:rsidR="003E438C" w:rsidRPr="00FC0FBF" w:rsidRDefault="009D0B53" w:rsidP="00B40BA5">
      <w:pPr>
        <w:jc w:val="center"/>
      </w:pPr>
      <w:r>
        <w:rPr>
          <w:rFonts w:ascii="Arial" w:hAnsi="Arial" w:cs="Arial"/>
          <w:b/>
          <w:sz w:val="32"/>
          <w:szCs w:val="32"/>
        </w:rPr>
        <w:t xml:space="preserve"> </w:t>
      </w:r>
      <w:r w:rsidR="00B40BA5">
        <w:rPr>
          <w:rFonts w:ascii="Arial" w:hAnsi="Arial" w:cs="Arial"/>
          <w:b/>
          <w:sz w:val="32"/>
          <w:szCs w:val="32"/>
        </w:rPr>
        <w:t xml:space="preserve"> </w:t>
      </w:r>
    </w:p>
    <w:p w:rsidR="007F663B" w:rsidRPr="00FE6695" w:rsidRDefault="007F663B" w:rsidP="00D47B01">
      <w:pPr>
        <w:tabs>
          <w:tab w:val="left" w:pos="8160"/>
        </w:tabs>
        <w:rPr>
          <w:sz w:val="18"/>
          <w:szCs w:val="18"/>
        </w:rPr>
      </w:pPr>
    </w:p>
    <w:sectPr w:rsidR="007F663B" w:rsidRPr="00FE6695" w:rsidSect="006B469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94" w:rsidRDefault="00215894" w:rsidP="00787E88">
      <w:r>
        <w:separator/>
      </w:r>
    </w:p>
  </w:endnote>
  <w:endnote w:type="continuationSeparator" w:id="0">
    <w:p w:rsidR="00215894" w:rsidRDefault="00215894"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666AD" w:rsidRDefault="0027694C">
        <w:pPr>
          <w:pStyle w:val="af0"/>
          <w:jc w:val="center"/>
        </w:pPr>
        <w:fldSimple w:instr="PAGE   \* MERGEFORMAT">
          <w:r w:rsidR="009844B7">
            <w:rPr>
              <w:noProof/>
            </w:rPr>
            <w:t>1</w:t>
          </w:r>
        </w:fldSimple>
      </w:p>
    </w:sdtContent>
  </w:sdt>
  <w:p w:rsidR="00B666AD" w:rsidRDefault="00B666A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94" w:rsidRDefault="00215894" w:rsidP="00787E88">
      <w:r>
        <w:separator/>
      </w:r>
    </w:p>
  </w:footnote>
  <w:footnote w:type="continuationSeparator" w:id="0">
    <w:p w:rsidR="00215894" w:rsidRDefault="00215894"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AD" w:rsidRDefault="00B666AD">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17E3169"/>
    <w:multiLevelType w:val="hybridMultilevel"/>
    <w:tmpl w:val="7EC4B5D2"/>
    <w:lvl w:ilvl="0" w:tplc="B810CE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2A01341D"/>
    <w:multiLevelType w:val="hybridMultilevel"/>
    <w:tmpl w:val="B3D47B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8">
    <w:nsid w:val="301A200F"/>
    <w:multiLevelType w:val="multilevel"/>
    <w:tmpl w:val="7A6C01EA"/>
    <w:lvl w:ilvl="0">
      <w:start w:val="1"/>
      <w:numFmt w:val="decimal"/>
      <w:lvlText w:val="%1."/>
      <w:lvlJc w:val="left"/>
      <w:pPr>
        <w:ind w:left="720"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9">
    <w:nsid w:val="3CEE2819"/>
    <w:multiLevelType w:val="multilevel"/>
    <w:tmpl w:val="59A47F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5F647C"/>
    <w:multiLevelType w:val="multilevel"/>
    <w:tmpl w:val="4832FDC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A84E4D"/>
    <w:multiLevelType w:val="hybridMultilevel"/>
    <w:tmpl w:val="CBD8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969588C"/>
    <w:multiLevelType w:val="hybridMultilevel"/>
    <w:tmpl w:val="FF506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E2329"/>
    <w:multiLevelType w:val="hybridMultilevel"/>
    <w:tmpl w:val="6D2A7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7">
    <w:nsid w:val="706B78F7"/>
    <w:multiLevelType w:val="multilevel"/>
    <w:tmpl w:val="FDDA2A78"/>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1"/>
  </w:num>
  <w:num w:numId="2">
    <w:abstractNumId w:val="16"/>
  </w:num>
  <w:num w:numId="3">
    <w:abstractNumId w:val="5"/>
  </w:num>
  <w:num w:numId="4">
    <w:abstractNumId w:val="7"/>
  </w:num>
  <w:num w:numId="5">
    <w:abstractNumId w:val="0"/>
  </w:num>
  <w:num w:numId="6">
    <w:abstractNumId w:val="13"/>
  </w:num>
  <w:num w:numId="7">
    <w:abstractNumId w:val="4"/>
  </w:num>
  <w:num w:numId="8">
    <w:abstractNumId w:val="15"/>
  </w:num>
  <w:num w:numId="9">
    <w:abstractNumId w:val="14"/>
  </w:num>
  <w:num w:numId="10">
    <w:abstractNumId w:val="8"/>
  </w:num>
  <w:num w:numId="11">
    <w:abstractNumId w:val="17"/>
  </w:num>
  <w:num w:numId="12">
    <w:abstractNumId w:val="9"/>
  </w:num>
  <w:num w:numId="13">
    <w:abstractNumId w:val="10"/>
  </w:num>
  <w:num w:numId="14">
    <w:abstractNumId w:val="6"/>
  </w:num>
  <w:num w:numId="15">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2514"/>
  </w:hdrShapeDefaults>
  <w:footnotePr>
    <w:footnote w:id="-1"/>
    <w:footnote w:id="0"/>
  </w:footnotePr>
  <w:endnotePr>
    <w:endnote w:id="-1"/>
    <w:endnote w:id="0"/>
  </w:endnotePr>
  <w:compat/>
  <w:rsids>
    <w:rsidRoot w:val="00C4103D"/>
    <w:rsid w:val="000033DB"/>
    <w:rsid w:val="000303A1"/>
    <w:rsid w:val="000311BF"/>
    <w:rsid w:val="000327B9"/>
    <w:rsid w:val="00034670"/>
    <w:rsid w:val="000365C2"/>
    <w:rsid w:val="00040E0A"/>
    <w:rsid w:val="00044478"/>
    <w:rsid w:val="00051B14"/>
    <w:rsid w:val="00051F37"/>
    <w:rsid w:val="000578C0"/>
    <w:rsid w:val="00063A8C"/>
    <w:rsid w:val="00065C9C"/>
    <w:rsid w:val="0006772D"/>
    <w:rsid w:val="000708A0"/>
    <w:rsid w:val="00075071"/>
    <w:rsid w:val="000764D5"/>
    <w:rsid w:val="000777C3"/>
    <w:rsid w:val="0008560C"/>
    <w:rsid w:val="000859E4"/>
    <w:rsid w:val="00091C94"/>
    <w:rsid w:val="0009264A"/>
    <w:rsid w:val="000962D2"/>
    <w:rsid w:val="000A2420"/>
    <w:rsid w:val="000A5E9B"/>
    <w:rsid w:val="000B1AE7"/>
    <w:rsid w:val="000B33F1"/>
    <w:rsid w:val="000B3F8E"/>
    <w:rsid w:val="000B40A2"/>
    <w:rsid w:val="000C2652"/>
    <w:rsid w:val="000C66D4"/>
    <w:rsid w:val="000C7F39"/>
    <w:rsid w:val="000D1312"/>
    <w:rsid w:val="000D62EE"/>
    <w:rsid w:val="000D729F"/>
    <w:rsid w:val="000D7B9C"/>
    <w:rsid w:val="000E5E38"/>
    <w:rsid w:val="000E7209"/>
    <w:rsid w:val="000F2EAE"/>
    <w:rsid w:val="000F65FD"/>
    <w:rsid w:val="00100AFC"/>
    <w:rsid w:val="001104BE"/>
    <w:rsid w:val="00113B0A"/>
    <w:rsid w:val="00120079"/>
    <w:rsid w:val="00125946"/>
    <w:rsid w:val="0013162C"/>
    <w:rsid w:val="00142FE5"/>
    <w:rsid w:val="00162C10"/>
    <w:rsid w:val="0016499D"/>
    <w:rsid w:val="00171989"/>
    <w:rsid w:val="00173EC4"/>
    <w:rsid w:val="00175570"/>
    <w:rsid w:val="00176587"/>
    <w:rsid w:val="00177D29"/>
    <w:rsid w:val="0018559F"/>
    <w:rsid w:val="00190E05"/>
    <w:rsid w:val="001A4A0D"/>
    <w:rsid w:val="001A52F1"/>
    <w:rsid w:val="001A6E23"/>
    <w:rsid w:val="001B4A37"/>
    <w:rsid w:val="001C1888"/>
    <w:rsid w:val="001C43CD"/>
    <w:rsid w:val="001C6E76"/>
    <w:rsid w:val="001D28A8"/>
    <w:rsid w:val="001D5231"/>
    <w:rsid w:val="001D6011"/>
    <w:rsid w:val="001D6638"/>
    <w:rsid w:val="001D6E82"/>
    <w:rsid w:val="001E1A43"/>
    <w:rsid w:val="001E302C"/>
    <w:rsid w:val="001E329A"/>
    <w:rsid w:val="001E4768"/>
    <w:rsid w:val="001E7337"/>
    <w:rsid w:val="001E7E15"/>
    <w:rsid w:val="001F162F"/>
    <w:rsid w:val="00200518"/>
    <w:rsid w:val="00207B23"/>
    <w:rsid w:val="00214EBE"/>
    <w:rsid w:val="00215894"/>
    <w:rsid w:val="00215F98"/>
    <w:rsid w:val="00240FF0"/>
    <w:rsid w:val="00242165"/>
    <w:rsid w:val="00242D03"/>
    <w:rsid w:val="002636CD"/>
    <w:rsid w:val="00266A91"/>
    <w:rsid w:val="00267E31"/>
    <w:rsid w:val="00273B03"/>
    <w:rsid w:val="00275A37"/>
    <w:rsid w:val="0027694C"/>
    <w:rsid w:val="00280C97"/>
    <w:rsid w:val="002933A4"/>
    <w:rsid w:val="0029394F"/>
    <w:rsid w:val="00293BA1"/>
    <w:rsid w:val="00293F2D"/>
    <w:rsid w:val="002949E6"/>
    <w:rsid w:val="0029721E"/>
    <w:rsid w:val="002A0FE7"/>
    <w:rsid w:val="002A7505"/>
    <w:rsid w:val="002B22D8"/>
    <w:rsid w:val="002B557E"/>
    <w:rsid w:val="002C4106"/>
    <w:rsid w:val="002C5A4D"/>
    <w:rsid w:val="002D10E1"/>
    <w:rsid w:val="002F393B"/>
    <w:rsid w:val="002F4FF8"/>
    <w:rsid w:val="00300A60"/>
    <w:rsid w:val="00306195"/>
    <w:rsid w:val="003075F7"/>
    <w:rsid w:val="00325A3A"/>
    <w:rsid w:val="0032675E"/>
    <w:rsid w:val="00327FE5"/>
    <w:rsid w:val="003300F5"/>
    <w:rsid w:val="00333FF4"/>
    <w:rsid w:val="00352974"/>
    <w:rsid w:val="0035682A"/>
    <w:rsid w:val="003611F6"/>
    <w:rsid w:val="00363AFA"/>
    <w:rsid w:val="003707E3"/>
    <w:rsid w:val="00372A9A"/>
    <w:rsid w:val="00394456"/>
    <w:rsid w:val="003A1D49"/>
    <w:rsid w:val="003B699C"/>
    <w:rsid w:val="003C297F"/>
    <w:rsid w:val="003D3D37"/>
    <w:rsid w:val="003D4539"/>
    <w:rsid w:val="003D6905"/>
    <w:rsid w:val="003E438C"/>
    <w:rsid w:val="003E77D5"/>
    <w:rsid w:val="003F2A41"/>
    <w:rsid w:val="00425E3B"/>
    <w:rsid w:val="00430625"/>
    <w:rsid w:val="004334DE"/>
    <w:rsid w:val="00444489"/>
    <w:rsid w:val="004479C3"/>
    <w:rsid w:val="00450949"/>
    <w:rsid w:val="00453D6B"/>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0B13"/>
    <w:rsid w:val="004E18A0"/>
    <w:rsid w:val="004E2334"/>
    <w:rsid w:val="004E38FA"/>
    <w:rsid w:val="004E3A0F"/>
    <w:rsid w:val="004F21BD"/>
    <w:rsid w:val="004F5D64"/>
    <w:rsid w:val="004F6E02"/>
    <w:rsid w:val="004F7344"/>
    <w:rsid w:val="005009D5"/>
    <w:rsid w:val="005077DA"/>
    <w:rsid w:val="00511F22"/>
    <w:rsid w:val="005135FA"/>
    <w:rsid w:val="00524246"/>
    <w:rsid w:val="005345F4"/>
    <w:rsid w:val="0053576A"/>
    <w:rsid w:val="0054171E"/>
    <w:rsid w:val="005605A7"/>
    <w:rsid w:val="00561912"/>
    <w:rsid w:val="0056300B"/>
    <w:rsid w:val="00567646"/>
    <w:rsid w:val="00573220"/>
    <w:rsid w:val="00574DC0"/>
    <w:rsid w:val="00575536"/>
    <w:rsid w:val="0057682F"/>
    <w:rsid w:val="0058242C"/>
    <w:rsid w:val="00582FB9"/>
    <w:rsid w:val="00583383"/>
    <w:rsid w:val="005855B9"/>
    <w:rsid w:val="00592E41"/>
    <w:rsid w:val="00594A69"/>
    <w:rsid w:val="00595344"/>
    <w:rsid w:val="005A477F"/>
    <w:rsid w:val="005A7FEF"/>
    <w:rsid w:val="005B6F0A"/>
    <w:rsid w:val="005B7AA0"/>
    <w:rsid w:val="005C3AA8"/>
    <w:rsid w:val="005C77E6"/>
    <w:rsid w:val="005D34ED"/>
    <w:rsid w:val="005D3ED1"/>
    <w:rsid w:val="005E182B"/>
    <w:rsid w:val="005E4EBD"/>
    <w:rsid w:val="005E4F11"/>
    <w:rsid w:val="005E581A"/>
    <w:rsid w:val="005E6D16"/>
    <w:rsid w:val="005F16B9"/>
    <w:rsid w:val="005F274C"/>
    <w:rsid w:val="00604070"/>
    <w:rsid w:val="00604ED7"/>
    <w:rsid w:val="0061191A"/>
    <w:rsid w:val="0061296B"/>
    <w:rsid w:val="006134BD"/>
    <w:rsid w:val="00620D85"/>
    <w:rsid w:val="0062344F"/>
    <w:rsid w:val="006255D2"/>
    <w:rsid w:val="00626223"/>
    <w:rsid w:val="00633CA9"/>
    <w:rsid w:val="00644E2F"/>
    <w:rsid w:val="00645FAF"/>
    <w:rsid w:val="00650876"/>
    <w:rsid w:val="00653CFC"/>
    <w:rsid w:val="00665F07"/>
    <w:rsid w:val="00670B1F"/>
    <w:rsid w:val="00680A39"/>
    <w:rsid w:val="00682AA8"/>
    <w:rsid w:val="00683715"/>
    <w:rsid w:val="00683795"/>
    <w:rsid w:val="006867E6"/>
    <w:rsid w:val="00687463"/>
    <w:rsid w:val="00692D43"/>
    <w:rsid w:val="006954EA"/>
    <w:rsid w:val="006A1188"/>
    <w:rsid w:val="006A62C5"/>
    <w:rsid w:val="006A654C"/>
    <w:rsid w:val="006B0E20"/>
    <w:rsid w:val="006B469B"/>
    <w:rsid w:val="006B68B6"/>
    <w:rsid w:val="006C568B"/>
    <w:rsid w:val="006C6773"/>
    <w:rsid w:val="006D6AB0"/>
    <w:rsid w:val="006E1B27"/>
    <w:rsid w:val="006E3892"/>
    <w:rsid w:val="006E696A"/>
    <w:rsid w:val="006E7FA4"/>
    <w:rsid w:val="006F2B0A"/>
    <w:rsid w:val="006F3A15"/>
    <w:rsid w:val="006F5A56"/>
    <w:rsid w:val="00703846"/>
    <w:rsid w:val="00704EC2"/>
    <w:rsid w:val="00715234"/>
    <w:rsid w:val="00724780"/>
    <w:rsid w:val="0072607D"/>
    <w:rsid w:val="00732222"/>
    <w:rsid w:val="007358B3"/>
    <w:rsid w:val="00741774"/>
    <w:rsid w:val="007433FD"/>
    <w:rsid w:val="00754611"/>
    <w:rsid w:val="00776A00"/>
    <w:rsid w:val="00777BEA"/>
    <w:rsid w:val="00783D13"/>
    <w:rsid w:val="00783DDE"/>
    <w:rsid w:val="00783FA9"/>
    <w:rsid w:val="00787E88"/>
    <w:rsid w:val="00797AD5"/>
    <w:rsid w:val="007A00C1"/>
    <w:rsid w:val="007A4575"/>
    <w:rsid w:val="007A7D9F"/>
    <w:rsid w:val="007B0FC5"/>
    <w:rsid w:val="007B3915"/>
    <w:rsid w:val="007B39ED"/>
    <w:rsid w:val="007C1304"/>
    <w:rsid w:val="007C5569"/>
    <w:rsid w:val="007D0F89"/>
    <w:rsid w:val="007D521C"/>
    <w:rsid w:val="007D6A99"/>
    <w:rsid w:val="007D7D11"/>
    <w:rsid w:val="007E6FA5"/>
    <w:rsid w:val="007E72A0"/>
    <w:rsid w:val="007E776D"/>
    <w:rsid w:val="007E7C32"/>
    <w:rsid w:val="007F663B"/>
    <w:rsid w:val="008032D8"/>
    <w:rsid w:val="0080681C"/>
    <w:rsid w:val="0081345E"/>
    <w:rsid w:val="00821470"/>
    <w:rsid w:val="00824453"/>
    <w:rsid w:val="008246F2"/>
    <w:rsid w:val="00833271"/>
    <w:rsid w:val="00843CEB"/>
    <w:rsid w:val="008447EA"/>
    <w:rsid w:val="00846C8E"/>
    <w:rsid w:val="00853B40"/>
    <w:rsid w:val="00855110"/>
    <w:rsid w:val="00862F93"/>
    <w:rsid w:val="008630AE"/>
    <w:rsid w:val="00864BED"/>
    <w:rsid w:val="0086762F"/>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35C5"/>
    <w:rsid w:val="008E415D"/>
    <w:rsid w:val="008F0544"/>
    <w:rsid w:val="008F1337"/>
    <w:rsid w:val="008F41E1"/>
    <w:rsid w:val="008F4699"/>
    <w:rsid w:val="009163A2"/>
    <w:rsid w:val="009226A8"/>
    <w:rsid w:val="00947A77"/>
    <w:rsid w:val="00947E99"/>
    <w:rsid w:val="00960F8D"/>
    <w:rsid w:val="00964682"/>
    <w:rsid w:val="0097043E"/>
    <w:rsid w:val="009836AF"/>
    <w:rsid w:val="009844B7"/>
    <w:rsid w:val="0099106B"/>
    <w:rsid w:val="00994C43"/>
    <w:rsid w:val="0099754D"/>
    <w:rsid w:val="009A6F8E"/>
    <w:rsid w:val="009B06B0"/>
    <w:rsid w:val="009B21F4"/>
    <w:rsid w:val="009B6C7D"/>
    <w:rsid w:val="009C5DF2"/>
    <w:rsid w:val="009C6E14"/>
    <w:rsid w:val="009D0834"/>
    <w:rsid w:val="009D0B53"/>
    <w:rsid w:val="009E136B"/>
    <w:rsid w:val="009E218C"/>
    <w:rsid w:val="009F5827"/>
    <w:rsid w:val="00A06C92"/>
    <w:rsid w:val="00A10F6D"/>
    <w:rsid w:val="00A1376C"/>
    <w:rsid w:val="00A142A4"/>
    <w:rsid w:val="00A21281"/>
    <w:rsid w:val="00A237F9"/>
    <w:rsid w:val="00A33582"/>
    <w:rsid w:val="00A5402F"/>
    <w:rsid w:val="00A565CA"/>
    <w:rsid w:val="00A60FE0"/>
    <w:rsid w:val="00A63C0D"/>
    <w:rsid w:val="00A66B80"/>
    <w:rsid w:val="00A6730C"/>
    <w:rsid w:val="00A712B5"/>
    <w:rsid w:val="00A7736B"/>
    <w:rsid w:val="00A8542A"/>
    <w:rsid w:val="00A87D31"/>
    <w:rsid w:val="00A93022"/>
    <w:rsid w:val="00A94944"/>
    <w:rsid w:val="00A94981"/>
    <w:rsid w:val="00AA0948"/>
    <w:rsid w:val="00AA0BA7"/>
    <w:rsid w:val="00AA5E5F"/>
    <w:rsid w:val="00AA7B26"/>
    <w:rsid w:val="00AC1A12"/>
    <w:rsid w:val="00AC2264"/>
    <w:rsid w:val="00AC2606"/>
    <w:rsid w:val="00AC4398"/>
    <w:rsid w:val="00AC632E"/>
    <w:rsid w:val="00AD52BA"/>
    <w:rsid w:val="00AE0DAC"/>
    <w:rsid w:val="00AE4F49"/>
    <w:rsid w:val="00AF1605"/>
    <w:rsid w:val="00AF4071"/>
    <w:rsid w:val="00B02606"/>
    <w:rsid w:val="00B04104"/>
    <w:rsid w:val="00B16955"/>
    <w:rsid w:val="00B175F6"/>
    <w:rsid w:val="00B23956"/>
    <w:rsid w:val="00B23A5D"/>
    <w:rsid w:val="00B34205"/>
    <w:rsid w:val="00B34385"/>
    <w:rsid w:val="00B36D18"/>
    <w:rsid w:val="00B378C1"/>
    <w:rsid w:val="00B40BA5"/>
    <w:rsid w:val="00B434B3"/>
    <w:rsid w:val="00B61DAD"/>
    <w:rsid w:val="00B65841"/>
    <w:rsid w:val="00B65CDF"/>
    <w:rsid w:val="00B666AD"/>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5885"/>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449B1"/>
    <w:rsid w:val="00C46BC3"/>
    <w:rsid w:val="00C57CCE"/>
    <w:rsid w:val="00C629EA"/>
    <w:rsid w:val="00C63062"/>
    <w:rsid w:val="00C74E9D"/>
    <w:rsid w:val="00C808F4"/>
    <w:rsid w:val="00C81D63"/>
    <w:rsid w:val="00C82724"/>
    <w:rsid w:val="00C85A25"/>
    <w:rsid w:val="00CA07D2"/>
    <w:rsid w:val="00CA1691"/>
    <w:rsid w:val="00CA1CFB"/>
    <w:rsid w:val="00CA3E57"/>
    <w:rsid w:val="00CA5E29"/>
    <w:rsid w:val="00CB2B7A"/>
    <w:rsid w:val="00CB394D"/>
    <w:rsid w:val="00CB567C"/>
    <w:rsid w:val="00CC3643"/>
    <w:rsid w:val="00CC5C31"/>
    <w:rsid w:val="00CD37A6"/>
    <w:rsid w:val="00CD3A08"/>
    <w:rsid w:val="00CE1D0E"/>
    <w:rsid w:val="00CE1DEC"/>
    <w:rsid w:val="00CE27C7"/>
    <w:rsid w:val="00CE462F"/>
    <w:rsid w:val="00CE5B07"/>
    <w:rsid w:val="00CE5D09"/>
    <w:rsid w:val="00CE5FB8"/>
    <w:rsid w:val="00CE7BC0"/>
    <w:rsid w:val="00CF1B49"/>
    <w:rsid w:val="00CF41B3"/>
    <w:rsid w:val="00D06292"/>
    <w:rsid w:val="00D101DD"/>
    <w:rsid w:val="00D10FB0"/>
    <w:rsid w:val="00D167CC"/>
    <w:rsid w:val="00D438E7"/>
    <w:rsid w:val="00D46ECE"/>
    <w:rsid w:val="00D47B01"/>
    <w:rsid w:val="00D51EDF"/>
    <w:rsid w:val="00D54676"/>
    <w:rsid w:val="00D55637"/>
    <w:rsid w:val="00D55AEC"/>
    <w:rsid w:val="00D63135"/>
    <w:rsid w:val="00D71A6E"/>
    <w:rsid w:val="00D73129"/>
    <w:rsid w:val="00D75547"/>
    <w:rsid w:val="00D8094B"/>
    <w:rsid w:val="00D84F91"/>
    <w:rsid w:val="00D87418"/>
    <w:rsid w:val="00D90B2E"/>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DF7830"/>
    <w:rsid w:val="00E057EC"/>
    <w:rsid w:val="00E10836"/>
    <w:rsid w:val="00E1457A"/>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4E4F"/>
    <w:rsid w:val="00E85612"/>
    <w:rsid w:val="00E86EA1"/>
    <w:rsid w:val="00E95C77"/>
    <w:rsid w:val="00EA2431"/>
    <w:rsid w:val="00EA3C26"/>
    <w:rsid w:val="00EA6A75"/>
    <w:rsid w:val="00EB5EBD"/>
    <w:rsid w:val="00EB7C27"/>
    <w:rsid w:val="00EB7C5E"/>
    <w:rsid w:val="00EC14A2"/>
    <w:rsid w:val="00EC2A62"/>
    <w:rsid w:val="00EC71D8"/>
    <w:rsid w:val="00ED0179"/>
    <w:rsid w:val="00ED1194"/>
    <w:rsid w:val="00ED4F22"/>
    <w:rsid w:val="00EE08DF"/>
    <w:rsid w:val="00EE24A0"/>
    <w:rsid w:val="00EF5266"/>
    <w:rsid w:val="00EF6D0C"/>
    <w:rsid w:val="00EF73A9"/>
    <w:rsid w:val="00F018F1"/>
    <w:rsid w:val="00F0216F"/>
    <w:rsid w:val="00F06C14"/>
    <w:rsid w:val="00F06CDC"/>
    <w:rsid w:val="00F2133B"/>
    <w:rsid w:val="00F254A8"/>
    <w:rsid w:val="00F27C24"/>
    <w:rsid w:val="00F4298F"/>
    <w:rsid w:val="00F47FC2"/>
    <w:rsid w:val="00F51804"/>
    <w:rsid w:val="00F562CF"/>
    <w:rsid w:val="00F5730F"/>
    <w:rsid w:val="00F57EF9"/>
    <w:rsid w:val="00F75410"/>
    <w:rsid w:val="00F85433"/>
    <w:rsid w:val="00F856F8"/>
    <w:rsid w:val="00F86A44"/>
    <w:rsid w:val="00F87646"/>
    <w:rsid w:val="00FA09D2"/>
    <w:rsid w:val="00FA2F13"/>
    <w:rsid w:val="00FB1530"/>
    <w:rsid w:val="00FB45F8"/>
    <w:rsid w:val="00FB4B12"/>
    <w:rsid w:val="00FB557C"/>
    <w:rsid w:val="00FC0096"/>
    <w:rsid w:val="00FC518D"/>
    <w:rsid w:val="00FE6695"/>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nhideWhenUsed/>
    <w:rsid w:val="00787E88"/>
    <w:rPr>
      <w:rFonts w:ascii="Segoe UI" w:hAnsi="Segoe UI" w:cs="Segoe UI"/>
      <w:sz w:val="18"/>
      <w:szCs w:val="18"/>
    </w:rPr>
  </w:style>
  <w:style w:type="character" w:customStyle="1" w:styleId="ad">
    <w:name w:val="Текст выноски Знак"/>
    <w:basedOn w:val="a4"/>
    <w:link w:val="ac"/>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rsid w:val="00787E88"/>
    <w:rPr>
      <w:rFonts w:ascii="Times New Roman" w:eastAsia="Times New Roman" w:hAnsi="Times New Roman"/>
      <w:sz w:val="24"/>
      <w:szCs w:val="24"/>
    </w:rPr>
  </w:style>
  <w:style w:type="paragraph" w:styleId="af0">
    <w:name w:val="footer"/>
    <w:aliases w:val="Знак5"/>
    <w:basedOn w:val="a3"/>
    <w:link w:val="af1"/>
    <w:unhideWhenUsed/>
    <w:rsid w:val="00787E88"/>
    <w:pPr>
      <w:tabs>
        <w:tab w:val="center" w:pos="4677"/>
        <w:tab w:val="right" w:pos="9355"/>
      </w:tabs>
    </w:pPr>
  </w:style>
  <w:style w:type="character" w:customStyle="1" w:styleId="af1">
    <w:name w:val="Нижний колонтитул Знак"/>
    <w:aliases w:val="Знак5 Знак"/>
    <w:basedOn w:val="a4"/>
    <w:link w:val="af0"/>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link w:val="af4"/>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5"/>
    <w:locked/>
    <w:rsid w:val="002C4106"/>
    <w:rPr>
      <w:sz w:val="24"/>
      <w:szCs w:val="24"/>
    </w:rPr>
  </w:style>
  <w:style w:type="paragraph" w:styleId="af5">
    <w:name w:val="Body Text Indent"/>
    <w:aliases w:val="Основной текст 1,Основной текст без отступа"/>
    <w:basedOn w:val="a3"/>
    <w:link w:val="12"/>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7">
    <w:name w:val="Strong"/>
    <w:basedOn w:val="a4"/>
    <w:qFormat/>
    <w:locked/>
    <w:rsid w:val="000D7B9C"/>
    <w:rPr>
      <w:b/>
      <w:bCs/>
    </w:rPr>
  </w:style>
  <w:style w:type="paragraph" w:styleId="af8">
    <w:name w:val="Body Text"/>
    <w:basedOn w:val="a3"/>
    <w:link w:val="af9"/>
    <w:unhideWhenUsed/>
    <w:rsid w:val="00947E99"/>
    <w:pPr>
      <w:spacing w:after="120"/>
    </w:pPr>
  </w:style>
  <w:style w:type="character" w:customStyle="1" w:styleId="af9">
    <w:name w:val="Основной текст Знак"/>
    <w:basedOn w:val="a4"/>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iPriority w:val="99"/>
    <w:unhideWhenUsed/>
    <w:rsid w:val="004E38FA"/>
    <w:pPr>
      <w:spacing w:after="120" w:line="480" w:lineRule="auto"/>
      <w:ind w:left="283"/>
    </w:pPr>
  </w:style>
  <w:style w:type="character" w:customStyle="1" w:styleId="25">
    <w:name w:val="Основной текст с отступом 2 Знак"/>
    <w:basedOn w:val="a4"/>
    <w:link w:val="24"/>
    <w:uiPriority w:val="99"/>
    <w:rsid w:val="004E38FA"/>
    <w:rPr>
      <w:rFonts w:ascii="Times New Roman" w:eastAsia="Times New Roman" w:hAnsi="Times New Roman"/>
      <w:sz w:val="24"/>
      <w:szCs w:val="24"/>
    </w:rPr>
  </w:style>
  <w:style w:type="paragraph" w:customStyle="1" w:styleId="afb">
    <w:basedOn w:val="a3"/>
    <w:next w:val="afc"/>
    <w:qFormat/>
    <w:rsid w:val="004E38FA"/>
    <w:pPr>
      <w:jc w:val="center"/>
    </w:pPr>
    <w:rPr>
      <w:b/>
    </w:rPr>
  </w:style>
  <w:style w:type="paragraph" w:styleId="afc">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3"/>
    <w:link w:val="afe"/>
    <w:uiPriority w:val="1"/>
    <w:qFormat/>
    <w:rsid w:val="00051B14"/>
    <w:pPr>
      <w:suppressAutoHyphens/>
      <w:spacing w:before="280" w:after="280"/>
    </w:pPr>
    <w:rPr>
      <w:lang w:eastAsia="ar-SA"/>
    </w:rPr>
  </w:style>
  <w:style w:type="paragraph" w:customStyle="1" w:styleId="aff">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3"/>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2">
    <w:name w:val="Гипертекстовая ссылка"/>
    <w:uiPriority w:val="99"/>
    <w:rsid w:val="00A142A4"/>
    <w:rPr>
      <w:color w:val="106BBE"/>
    </w:rPr>
  </w:style>
  <w:style w:type="table" w:styleId="aff3">
    <w:name w:val="Table Grid"/>
    <w:basedOn w:val="a5"/>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4">
    <w:basedOn w:val="a3"/>
    <w:next w:val="afc"/>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6">
    <w:name w:val="annotation text"/>
    <w:basedOn w:val="a3"/>
    <w:link w:val="aff7"/>
    <w:uiPriority w:val="99"/>
    <w:unhideWhenUsed/>
    <w:rsid w:val="00CF1B49"/>
    <w:pPr>
      <w:ind w:firstLine="397"/>
      <w:jc w:val="both"/>
    </w:pPr>
    <w:rPr>
      <w:sz w:val="20"/>
      <w:szCs w:val="20"/>
    </w:rPr>
  </w:style>
  <w:style w:type="character" w:customStyle="1" w:styleId="aff7">
    <w:name w:val="Текст примечания Знак"/>
    <w:basedOn w:val="a4"/>
    <w:link w:val="aff6"/>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8">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9">
    <w:name w:val="Block Text"/>
    <w:basedOn w:val="a3"/>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d">
    <w:name w:val="Обычный курсив"/>
    <w:basedOn w:val="a3"/>
    <w:rsid w:val="00CF1B49"/>
    <w:pPr>
      <w:ind w:firstLine="397"/>
      <w:jc w:val="center"/>
    </w:pPr>
    <w:rPr>
      <w:rFonts w:cs="Arial"/>
      <w:b/>
      <w:bCs/>
      <w:i/>
      <w:iCs/>
      <w:sz w:val="18"/>
      <w:szCs w:val="28"/>
    </w:rPr>
  </w:style>
  <w:style w:type="paragraph" w:customStyle="1" w:styleId="affe">
    <w:name w:val="Обычный нумерованный по ширине"/>
    <w:basedOn w:val="a1"/>
    <w:rsid w:val="00CF1B49"/>
    <w:pPr>
      <w:jc w:val="both"/>
    </w:pPr>
  </w:style>
  <w:style w:type="paragraph" w:customStyle="1" w:styleId="afff">
    <w:name w:val="Обычный полужирный"/>
    <w:basedOn w:val="a3"/>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3"/>
    <w:next w:val="a3"/>
    <w:uiPriority w:val="99"/>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3">
    <w:name w:val="Абзац"/>
    <w:basedOn w:val="a3"/>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0"/>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7">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3"/>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8"/>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d">
    <w:name w:val="Заголовок таблицы"/>
    <w:basedOn w:val="af2"/>
    <w:rsid w:val="0032675E"/>
    <w:pPr>
      <w:jc w:val="center"/>
    </w:pPr>
    <w:rPr>
      <w:b/>
      <w:bCs/>
    </w:rPr>
  </w:style>
  <w:style w:type="table" w:customStyle="1" w:styleId="1f2">
    <w:name w:val="Сетка таблицы1"/>
    <w:basedOn w:val="a5"/>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f">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0">
    <w:name w:val="page number"/>
    <w:basedOn w:val="a4"/>
    <w:rsid w:val="00783D13"/>
  </w:style>
  <w:style w:type="paragraph" w:customStyle="1" w:styleId="affff1">
    <w:basedOn w:val="a3"/>
    <w:next w:val="afc"/>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3">
    <w:name w:val="footnote text"/>
    <w:basedOn w:val="a3"/>
    <w:link w:val="affff4"/>
    <w:uiPriority w:val="99"/>
    <w:rsid w:val="00783D13"/>
    <w:rPr>
      <w:rFonts w:ascii="Arial Narrow" w:hAnsi="Arial Narrow"/>
      <w:sz w:val="20"/>
      <w:szCs w:val="20"/>
    </w:rPr>
  </w:style>
  <w:style w:type="character" w:customStyle="1" w:styleId="affff4">
    <w:name w:val="Текст сноски Знак"/>
    <w:basedOn w:val="a4"/>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6">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7">
    <w:name w:val="Стиль А"/>
    <w:basedOn w:val="a3"/>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3"/>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e">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link w:val="1f8"/>
    <w:qFormat/>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1">
    <w:name w:val="Document Map"/>
    <w:basedOn w:val="a3"/>
    <w:link w:val="afffff2"/>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4"/>
    <w:link w:val="afffff1"/>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9">
    <w:name w:val="текст 1"/>
    <w:basedOn w:val="a3"/>
    <w:next w:val="a3"/>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3"/>
    <w:next w:val="afc"/>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3"/>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4"/>
    <w:link w:val="afffff8"/>
    <w:rsid w:val="002F4FF8"/>
    <w:rPr>
      <w:rFonts w:ascii="Courier New" w:eastAsia="Times New Roman" w:hAnsi="Courier New"/>
      <w:sz w:val="20"/>
      <w:szCs w:val="24"/>
    </w:rPr>
  </w:style>
  <w:style w:type="paragraph" w:customStyle="1" w:styleId="afffffa">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3"/>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3"/>
    <w:rsid w:val="002F4FF8"/>
    <w:pPr>
      <w:jc w:val="center"/>
    </w:pPr>
    <w:rPr>
      <w:sz w:val="22"/>
      <w:szCs w:val="22"/>
    </w:rPr>
  </w:style>
  <w:style w:type="paragraph" w:customStyle="1" w:styleId="affffff0">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a">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3"/>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A1376C"/>
    <w:rPr>
      <w:rFonts w:eastAsia="Times New Roman"/>
      <w:lang w:eastAsia="en-US"/>
    </w:rPr>
  </w:style>
  <w:style w:type="paragraph" w:customStyle="1" w:styleId="p2">
    <w:name w:val="p2"/>
    <w:basedOn w:val="a3"/>
    <w:rsid w:val="00EB7C5E"/>
    <w:pPr>
      <w:spacing w:before="100" w:beforeAutospacing="1" w:after="100" w:afterAutospacing="1"/>
    </w:pPr>
  </w:style>
  <w:style w:type="paragraph" w:customStyle="1" w:styleId="p4">
    <w:name w:val="p4"/>
    <w:basedOn w:val="a3"/>
    <w:rsid w:val="00EB7C5E"/>
    <w:pPr>
      <w:spacing w:before="100" w:beforeAutospacing="1" w:after="100" w:afterAutospacing="1"/>
    </w:pPr>
  </w:style>
  <w:style w:type="paragraph" w:customStyle="1" w:styleId="p5">
    <w:name w:val="p5"/>
    <w:basedOn w:val="a3"/>
    <w:rsid w:val="00EB7C5E"/>
    <w:pPr>
      <w:spacing w:before="100" w:beforeAutospacing="1" w:after="100" w:afterAutospacing="1"/>
    </w:pPr>
  </w:style>
  <w:style w:type="character" w:customStyle="1" w:styleId="s2">
    <w:name w:val="s2"/>
    <w:basedOn w:val="a4"/>
    <w:rsid w:val="00EB7C5E"/>
  </w:style>
  <w:style w:type="character" w:customStyle="1" w:styleId="hl21">
    <w:name w:val="hl21"/>
    <w:uiPriority w:val="99"/>
    <w:rsid w:val="00EB7C5E"/>
    <w:rPr>
      <w:b/>
      <w:sz w:val="24"/>
    </w:rPr>
  </w:style>
  <w:style w:type="character" w:customStyle="1" w:styleId="1f8">
    <w:name w:val="Стиль1 Знак"/>
    <w:link w:val="1f7"/>
    <w:locked/>
    <w:rsid w:val="00EB7C5E"/>
    <w:rPr>
      <w:rFonts w:ascii="Times New Roman" w:eastAsia="Times New Roman" w:hAnsi="Times New Roman"/>
      <w:b/>
      <w:sz w:val="28"/>
    </w:rPr>
  </w:style>
  <w:style w:type="paragraph" w:customStyle="1" w:styleId="121">
    <w:name w:val="Обычный + 12 пт"/>
    <w:aliases w:val="не полужирный,не курсив,Справа:  0,02 см,уплотненный на  ...."/>
    <w:basedOn w:val="1f7"/>
    <w:rsid w:val="00EB7C5E"/>
    <w:pPr>
      <w:widowControl w:val="0"/>
      <w:autoSpaceDE w:val="0"/>
      <w:autoSpaceDN w:val="0"/>
      <w:adjustRightInd w:val="0"/>
      <w:spacing w:after="0" w:line="240" w:lineRule="auto"/>
    </w:pPr>
    <w:rPr>
      <w:bCs/>
      <w:spacing w:val="20"/>
      <w:sz w:val="32"/>
      <w:szCs w:val="32"/>
    </w:rPr>
  </w:style>
  <w:style w:type="character" w:customStyle="1" w:styleId="1fb">
    <w:name w:val="Схема документа Знак1"/>
    <w:basedOn w:val="a4"/>
    <w:rsid w:val="00EB7C5E"/>
    <w:rPr>
      <w:rFonts w:ascii="Tahoma" w:hAnsi="Tahoma" w:cs="Tahoma"/>
      <w:sz w:val="16"/>
      <w:szCs w:val="16"/>
    </w:rPr>
  </w:style>
  <w:style w:type="character" w:customStyle="1" w:styleId="fio">
    <w:name w:val="fio"/>
    <w:rsid w:val="00EB7C5E"/>
  </w:style>
  <w:style w:type="character" w:customStyle="1" w:styleId="FontStyle46">
    <w:name w:val="Font Style46"/>
    <w:rsid w:val="00EB7C5E"/>
    <w:rPr>
      <w:rFonts w:ascii="Times New Roman" w:hAnsi="Times New Roman" w:cs="Times New Roman"/>
      <w:sz w:val="22"/>
      <w:szCs w:val="22"/>
    </w:rPr>
  </w:style>
  <w:style w:type="paragraph" w:customStyle="1" w:styleId="Style6">
    <w:name w:val="Style6"/>
    <w:basedOn w:val="a3"/>
    <w:rsid w:val="00EB7C5E"/>
    <w:pPr>
      <w:widowControl w:val="0"/>
      <w:autoSpaceDE w:val="0"/>
      <w:autoSpaceDN w:val="0"/>
      <w:adjustRightInd w:val="0"/>
    </w:pPr>
  </w:style>
  <w:style w:type="paragraph" w:customStyle="1" w:styleId="Style3">
    <w:name w:val="Style3"/>
    <w:basedOn w:val="a3"/>
    <w:rsid w:val="00EB7C5E"/>
    <w:pPr>
      <w:widowControl w:val="0"/>
      <w:autoSpaceDE w:val="0"/>
      <w:autoSpaceDN w:val="0"/>
      <w:adjustRightInd w:val="0"/>
    </w:pPr>
  </w:style>
  <w:style w:type="paragraph" w:customStyle="1" w:styleId="Style4">
    <w:name w:val="Style4"/>
    <w:basedOn w:val="a3"/>
    <w:uiPriority w:val="99"/>
    <w:rsid w:val="00EB7C5E"/>
    <w:pPr>
      <w:widowControl w:val="0"/>
      <w:autoSpaceDE w:val="0"/>
      <w:autoSpaceDN w:val="0"/>
      <w:adjustRightInd w:val="0"/>
    </w:pPr>
  </w:style>
  <w:style w:type="paragraph" w:customStyle="1" w:styleId="Style7">
    <w:name w:val="Style7"/>
    <w:basedOn w:val="a3"/>
    <w:rsid w:val="00EB7C5E"/>
    <w:pPr>
      <w:widowControl w:val="0"/>
      <w:autoSpaceDE w:val="0"/>
      <w:autoSpaceDN w:val="0"/>
      <w:adjustRightInd w:val="0"/>
    </w:pPr>
  </w:style>
  <w:style w:type="paragraph" w:customStyle="1" w:styleId="Style10">
    <w:name w:val="Style10"/>
    <w:basedOn w:val="a3"/>
    <w:rsid w:val="00EB7C5E"/>
    <w:pPr>
      <w:widowControl w:val="0"/>
      <w:autoSpaceDE w:val="0"/>
      <w:autoSpaceDN w:val="0"/>
      <w:adjustRightInd w:val="0"/>
    </w:pPr>
  </w:style>
  <w:style w:type="paragraph" w:customStyle="1" w:styleId="Style24">
    <w:name w:val="Style24"/>
    <w:basedOn w:val="a3"/>
    <w:rsid w:val="00EB7C5E"/>
    <w:pPr>
      <w:widowControl w:val="0"/>
      <w:autoSpaceDE w:val="0"/>
      <w:autoSpaceDN w:val="0"/>
      <w:adjustRightInd w:val="0"/>
    </w:pPr>
  </w:style>
  <w:style w:type="character" w:customStyle="1" w:styleId="FontStyle47">
    <w:name w:val="Font Style47"/>
    <w:uiPriority w:val="99"/>
    <w:rsid w:val="00EB7C5E"/>
    <w:rPr>
      <w:rFonts w:ascii="Times New Roman" w:hAnsi="Times New Roman" w:cs="Times New Roman"/>
      <w:i/>
      <w:iCs/>
      <w:sz w:val="22"/>
      <w:szCs w:val="22"/>
    </w:rPr>
  </w:style>
  <w:style w:type="character" w:customStyle="1" w:styleId="FontStyle48">
    <w:name w:val="Font Style48"/>
    <w:uiPriority w:val="99"/>
    <w:rsid w:val="00EB7C5E"/>
    <w:rPr>
      <w:rFonts w:ascii="Times New Roman" w:hAnsi="Times New Roman" w:cs="Times New Roman"/>
      <w:b/>
      <w:bCs/>
      <w:i/>
      <w:iCs/>
      <w:sz w:val="22"/>
      <w:szCs w:val="22"/>
    </w:rPr>
  </w:style>
  <w:style w:type="paragraph" w:customStyle="1" w:styleId="Style22">
    <w:name w:val="Style22"/>
    <w:basedOn w:val="a3"/>
    <w:rsid w:val="00EB7C5E"/>
    <w:pPr>
      <w:widowControl w:val="0"/>
      <w:autoSpaceDE w:val="0"/>
      <w:autoSpaceDN w:val="0"/>
      <w:adjustRightInd w:val="0"/>
    </w:pPr>
  </w:style>
  <w:style w:type="paragraph" w:customStyle="1" w:styleId="Style35">
    <w:name w:val="Style35"/>
    <w:basedOn w:val="a3"/>
    <w:rsid w:val="00EB7C5E"/>
    <w:pPr>
      <w:widowControl w:val="0"/>
      <w:autoSpaceDE w:val="0"/>
      <w:autoSpaceDN w:val="0"/>
      <w:adjustRightInd w:val="0"/>
    </w:pPr>
  </w:style>
  <w:style w:type="paragraph" w:customStyle="1" w:styleId="Style16">
    <w:name w:val="Style16"/>
    <w:basedOn w:val="a3"/>
    <w:rsid w:val="00EB7C5E"/>
    <w:pPr>
      <w:widowControl w:val="0"/>
      <w:autoSpaceDE w:val="0"/>
      <w:autoSpaceDN w:val="0"/>
      <w:adjustRightInd w:val="0"/>
    </w:pPr>
  </w:style>
  <w:style w:type="paragraph" w:customStyle="1" w:styleId="Style18">
    <w:name w:val="Style18"/>
    <w:basedOn w:val="a3"/>
    <w:rsid w:val="00EB7C5E"/>
    <w:pPr>
      <w:widowControl w:val="0"/>
      <w:autoSpaceDE w:val="0"/>
      <w:autoSpaceDN w:val="0"/>
      <w:adjustRightInd w:val="0"/>
    </w:pPr>
  </w:style>
  <w:style w:type="paragraph" w:customStyle="1" w:styleId="Style19">
    <w:name w:val="Style19"/>
    <w:basedOn w:val="a3"/>
    <w:rsid w:val="00EB7C5E"/>
    <w:pPr>
      <w:widowControl w:val="0"/>
      <w:autoSpaceDE w:val="0"/>
      <w:autoSpaceDN w:val="0"/>
      <w:adjustRightInd w:val="0"/>
    </w:pPr>
  </w:style>
  <w:style w:type="paragraph" w:customStyle="1" w:styleId="Style25">
    <w:name w:val="Style25"/>
    <w:basedOn w:val="a3"/>
    <w:rsid w:val="00EB7C5E"/>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3"/>
    <w:rsid w:val="00EB7C5E"/>
    <w:pPr>
      <w:spacing w:after="160" w:line="240" w:lineRule="exact"/>
    </w:pPr>
    <w:rPr>
      <w:rFonts w:ascii="Arial" w:hAnsi="Arial" w:cs="Arial"/>
      <w:sz w:val="20"/>
      <w:szCs w:val="20"/>
      <w:lang w:val="en-US" w:eastAsia="en-US"/>
    </w:rPr>
  </w:style>
  <w:style w:type="character" w:customStyle="1" w:styleId="FontStyle44">
    <w:name w:val="Font Style44"/>
    <w:uiPriority w:val="99"/>
    <w:rsid w:val="00EB7C5E"/>
    <w:rPr>
      <w:rFonts w:ascii="Times New Roman" w:hAnsi="Times New Roman" w:cs="Times New Roman"/>
      <w:b/>
      <w:bCs/>
      <w:sz w:val="26"/>
      <w:szCs w:val="26"/>
    </w:rPr>
  </w:style>
  <w:style w:type="paragraph" w:customStyle="1" w:styleId="1fc">
    <w:name w:val="Знак1 Знак Знак Знак"/>
    <w:basedOn w:val="a3"/>
    <w:rsid w:val="00EB7C5E"/>
    <w:pPr>
      <w:spacing w:after="160" w:line="240" w:lineRule="exact"/>
    </w:pPr>
    <w:rPr>
      <w:rFonts w:ascii="Verdana" w:hAnsi="Verdana" w:cs="Verdana"/>
      <w:sz w:val="20"/>
      <w:szCs w:val="20"/>
      <w:lang w:val="en-US" w:eastAsia="en-US"/>
    </w:rPr>
  </w:style>
  <w:style w:type="character" w:customStyle="1" w:styleId="b-serp-urlitem1">
    <w:name w:val="b-serp-url__item1"/>
    <w:rsid w:val="00EB7C5E"/>
  </w:style>
  <w:style w:type="character" w:customStyle="1" w:styleId="affffff4">
    <w:name w:val="Цветовое выделение"/>
    <w:uiPriority w:val="99"/>
    <w:rsid w:val="00EB7C5E"/>
    <w:rPr>
      <w:b/>
      <w:color w:val="000080"/>
    </w:rPr>
  </w:style>
  <w:style w:type="paragraph" w:customStyle="1" w:styleId="WW-4">
    <w:name w:val="WW-Обычный (веб)"/>
    <w:basedOn w:val="a3"/>
    <w:rsid w:val="00EB7C5E"/>
    <w:pPr>
      <w:overflowPunct w:val="0"/>
      <w:spacing w:before="280" w:after="280"/>
    </w:pPr>
    <w:rPr>
      <w:lang w:eastAsia="ar-SA"/>
    </w:rPr>
  </w:style>
  <w:style w:type="paragraph" w:customStyle="1" w:styleId="141">
    <w:name w:val="Обычный + 14 пт"/>
    <w:basedOn w:val="a3"/>
    <w:rsid w:val="00EB7C5E"/>
    <w:pPr>
      <w:autoSpaceDE w:val="0"/>
      <w:autoSpaceDN w:val="0"/>
      <w:adjustRightInd w:val="0"/>
      <w:ind w:firstLine="540"/>
      <w:jc w:val="both"/>
      <w:outlineLvl w:val="1"/>
    </w:pPr>
    <w:rPr>
      <w:spacing w:val="8"/>
      <w:kern w:val="144"/>
      <w:sz w:val="28"/>
      <w:szCs w:val="28"/>
      <w:lang w:eastAsia="ar-SA"/>
    </w:rPr>
  </w:style>
  <w:style w:type="paragraph" w:customStyle="1" w:styleId="affffff5">
    <w:name w:val="Знак Знак Знак Знак Знак Знак Знак Знак Знак Знак Знак Знак Знак Знак Знак"/>
    <w:basedOn w:val="a3"/>
    <w:rsid w:val="00EB7C5E"/>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3"/>
    <w:rsid w:val="00EB7C5E"/>
    <w:pPr>
      <w:spacing w:after="160" w:line="240" w:lineRule="exact"/>
    </w:pPr>
    <w:rPr>
      <w:rFonts w:ascii="Verdana" w:hAnsi="Verdana" w:cs="Verdana"/>
      <w:sz w:val="20"/>
      <w:szCs w:val="20"/>
      <w:lang w:val="en-US" w:eastAsia="en-US"/>
    </w:rPr>
  </w:style>
  <w:style w:type="paragraph" w:customStyle="1" w:styleId="2fa">
    <w:name w:val="Знак2 Знак Знак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EB7C5E"/>
    <w:rPr>
      <w:rFonts w:ascii="Arial" w:hAnsi="Arial" w:cs="Arial"/>
      <w:lang w:val="ru-RU" w:eastAsia="ru-RU" w:bidi="ar-SA"/>
    </w:rPr>
  </w:style>
  <w:style w:type="paragraph" w:customStyle="1" w:styleId="2fb">
    <w:name w:val="Знак2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rvts10">
    <w:name w:val="rvts10"/>
    <w:rsid w:val="00EB7C5E"/>
  </w:style>
  <w:style w:type="paragraph" w:customStyle="1" w:styleId="Style17">
    <w:name w:val="Style17"/>
    <w:basedOn w:val="a3"/>
    <w:uiPriority w:val="99"/>
    <w:rsid w:val="00EB7C5E"/>
    <w:pPr>
      <w:widowControl w:val="0"/>
      <w:autoSpaceDE w:val="0"/>
      <w:autoSpaceDN w:val="0"/>
      <w:adjustRightInd w:val="0"/>
      <w:spacing w:line="328" w:lineRule="exact"/>
      <w:ind w:firstLine="727"/>
      <w:jc w:val="both"/>
    </w:pPr>
  </w:style>
  <w:style w:type="character" w:customStyle="1" w:styleId="FontStyle53">
    <w:name w:val="Font Style53"/>
    <w:uiPriority w:val="99"/>
    <w:rsid w:val="00EB7C5E"/>
    <w:rPr>
      <w:rFonts w:ascii="Times New Roman" w:hAnsi="Times New Roman" w:cs="Times New Roman"/>
      <w:sz w:val="26"/>
      <w:szCs w:val="26"/>
    </w:rPr>
  </w:style>
  <w:style w:type="character" w:customStyle="1" w:styleId="FontStyle56">
    <w:name w:val="Font Style56"/>
    <w:uiPriority w:val="99"/>
    <w:rsid w:val="00EB7C5E"/>
    <w:rPr>
      <w:rFonts w:ascii="Times New Roman" w:hAnsi="Times New Roman" w:cs="Times New Roman"/>
      <w:b/>
      <w:bCs/>
      <w:sz w:val="26"/>
      <w:szCs w:val="26"/>
    </w:rPr>
  </w:style>
  <w:style w:type="paragraph" w:customStyle="1" w:styleId="Style31">
    <w:name w:val="Style31"/>
    <w:basedOn w:val="a3"/>
    <w:uiPriority w:val="99"/>
    <w:rsid w:val="00EB7C5E"/>
    <w:pPr>
      <w:widowControl w:val="0"/>
      <w:autoSpaceDE w:val="0"/>
      <w:autoSpaceDN w:val="0"/>
      <w:adjustRightInd w:val="0"/>
      <w:spacing w:line="324" w:lineRule="exact"/>
      <w:jc w:val="center"/>
    </w:pPr>
  </w:style>
  <w:style w:type="character" w:customStyle="1" w:styleId="af4">
    <w:name w:val="Обычный (веб) Знак"/>
    <w:link w:val="af3"/>
    <w:rsid w:val="00EB7C5E"/>
    <w:rPr>
      <w:rFonts w:ascii="Times New Roman" w:eastAsia="Times New Roman" w:hAnsi="Times New Roman"/>
      <w:sz w:val="24"/>
      <w:szCs w:val="24"/>
      <w:lang w:eastAsia="ar-SA"/>
    </w:rPr>
  </w:style>
  <w:style w:type="paragraph" w:customStyle="1" w:styleId="affffff6">
    <w:name w:val="Знак Знак Знак"/>
    <w:basedOn w:val="a3"/>
    <w:rsid w:val="00EB7C5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48FE1A03C72BCB7917DDBE98D95C8018C8C4A83E17F8EED68491F59B479DA224B5AB5F26D152C014FB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785B-1604-4126-BEE4-C788AD5C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2019-10-25T02:38:00Z</cp:lastPrinted>
  <dcterms:created xsi:type="dcterms:W3CDTF">2019-12-18T01:26:00Z</dcterms:created>
  <dcterms:modified xsi:type="dcterms:W3CDTF">2019-12-18T01:35:00Z</dcterms:modified>
</cp:coreProperties>
</file>