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1A38BF" w:rsidRPr="001A38BF">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5B7987">
        <w:rPr>
          <w:caps/>
          <w:sz w:val="20"/>
        </w:rPr>
        <w:t>1</w:t>
      </w:r>
      <w:r w:rsidR="007C51FC">
        <w:rPr>
          <w:caps/>
          <w:sz w:val="20"/>
        </w:rPr>
        <w:t>3</w:t>
      </w:r>
      <w:r w:rsidR="001E69AF">
        <w:rPr>
          <w:caps/>
          <w:sz w:val="20"/>
        </w:rPr>
        <w:t xml:space="preserve"> </w:t>
      </w:r>
      <w:r w:rsidR="000C0A88">
        <w:rPr>
          <w:caps/>
          <w:sz w:val="20"/>
        </w:rPr>
        <w:t xml:space="preserve"> </w:t>
      </w:r>
      <w:r w:rsidR="005B7987">
        <w:rPr>
          <w:caps/>
          <w:sz w:val="20"/>
        </w:rPr>
        <w:t>0</w:t>
      </w:r>
      <w:r w:rsidR="007C51FC">
        <w:rPr>
          <w:caps/>
          <w:sz w:val="20"/>
        </w:rPr>
        <w:t>9</w:t>
      </w:r>
      <w:r w:rsidR="00920E17">
        <w:rPr>
          <w:caps/>
          <w:sz w:val="20"/>
        </w:rPr>
        <w:t xml:space="preserve"> </w:t>
      </w:r>
      <w:r w:rsidR="005B7987">
        <w:rPr>
          <w:caps/>
          <w:sz w:val="20"/>
        </w:rPr>
        <w:t>марта</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3B0F71" w:rsidRPr="007C51FC" w:rsidRDefault="003113A2" w:rsidP="007C51FC">
      <w:pPr>
        <w:jc w:val="both"/>
        <w:rPr>
          <w:b/>
        </w:rPr>
      </w:pPr>
      <w:r>
        <w:rPr>
          <w:b/>
          <w:color w:val="0D0D0D" w:themeColor="text1" w:themeTint="F2"/>
        </w:rPr>
        <w:t xml:space="preserve"> </w:t>
      </w:r>
    </w:p>
    <w:p w:rsidR="007C51FC" w:rsidRPr="00C6315F" w:rsidRDefault="007C51FC" w:rsidP="007C51FC">
      <w:pPr>
        <w:jc w:val="center"/>
        <w:rPr>
          <w:rFonts w:ascii="Arial" w:hAnsi="Arial" w:cs="Arial"/>
          <w:b/>
          <w:sz w:val="32"/>
          <w:szCs w:val="32"/>
        </w:rPr>
      </w:pPr>
      <w:r>
        <w:rPr>
          <w:sz w:val="22"/>
          <w:szCs w:val="22"/>
        </w:rPr>
        <w:tab/>
      </w:r>
      <w:r>
        <w:rPr>
          <w:rFonts w:ascii="Arial" w:hAnsi="Arial" w:cs="Arial"/>
          <w:b/>
          <w:sz w:val="32"/>
          <w:szCs w:val="32"/>
        </w:rPr>
        <w:t>02</w:t>
      </w:r>
      <w:r w:rsidRPr="00C6315F">
        <w:rPr>
          <w:rFonts w:ascii="Arial" w:hAnsi="Arial" w:cs="Arial"/>
          <w:b/>
          <w:sz w:val="32"/>
          <w:szCs w:val="32"/>
        </w:rPr>
        <w:t>.0</w:t>
      </w:r>
      <w:r>
        <w:rPr>
          <w:rFonts w:ascii="Arial" w:hAnsi="Arial" w:cs="Arial"/>
          <w:b/>
          <w:sz w:val="32"/>
          <w:szCs w:val="32"/>
        </w:rPr>
        <w:t>3</w:t>
      </w:r>
      <w:r w:rsidRPr="00C6315F">
        <w:rPr>
          <w:rFonts w:ascii="Arial" w:hAnsi="Arial" w:cs="Arial"/>
          <w:b/>
          <w:sz w:val="32"/>
          <w:szCs w:val="32"/>
        </w:rPr>
        <w:t>.20</w:t>
      </w:r>
      <w:r>
        <w:rPr>
          <w:rFonts w:ascii="Arial" w:hAnsi="Arial" w:cs="Arial"/>
          <w:b/>
          <w:sz w:val="32"/>
          <w:szCs w:val="32"/>
        </w:rPr>
        <w:t>21</w:t>
      </w:r>
      <w:r w:rsidRPr="00C6315F">
        <w:rPr>
          <w:rFonts w:ascii="Arial" w:hAnsi="Arial" w:cs="Arial"/>
          <w:b/>
          <w:sz w:val="32"/>
          <w:szCs w:val="32"/>
        </w:rPr>
        <w:t>г.№</w:t>
      </w:r>
      <w:r>
        <w:rPr>
          <w:rFonts w:ascii="Arial" w:hAnsi="Arial" w:cs="Arial"/>
          <w:b/>
          <w:sz w:val="32"/>
          <w:szCs w:val="32"/>
        </w:rPr>
        <w:t>13</w:t>
      </w:r>
    </w:p>
    <w:p w:rsidR="007C51FC" w:rsidRPr="00C6315F" w:rsidRDefault="007C51FC" w:rsidP="007C51FC">
      <w:pPr>
        <w:jc w:val="center"/>
        <w:rPr>
          <w:rFonts w:ascii="Arial" w:hAnsi="Arial" w:cs="Arial"/>
          <w:b/>
          <w:sz w:val="32"/>
          <w:szCs w:val="32"/>
        </w:rPr>
      </w:pPr>
      <w:r w:rsidRPr="00C6315F">
        <w:rPr>
          <w:rFonts w:ascii="Arial" w:hAnsi="Arial" w:cs="Arial"/>
          <w:b/>
          <w:sz w:val="32"/>
          <w:szCs w:val="32"/>
        </w:rPr>
        <w:t>РОССИЙСКАЯ ФЕДЕРАЦИЯ</w:t>
      </w:r>
    </w:p>
    <w:p w:rsidR="007C51FC" w:rsidRPr="00C6315F" w:rsidRDefault="007C51FC" w:rsidP="007C51FC">
      <w:pPr>
        <w:jc w:val="center"/>
        <w:rPr>
          <w:rFonts w:ascii="Arial" w:hAnsi="Arial" w:cs="Arial"/>
          <w:b/>
          <w:sz w:val="32"/>
          <w:szCs w:val="32"/>
        </w:rPr>
      </w:pPr>
      <w:r w:rsidRPr="00C6315F">
        <w:rPr>
          <w:rFonts w:ascii="Arial" w:hAnsi="Arial" w:cs="Arial"/>
          <w:b/>
          <w:sz w:val="32"/>
          <w:szCs w:val="32"/>
        </w:rPr>
        <w:t>ИРКУТСКАЯ ОБЛАСТЬ</w:t>
      </w:r>
    </w:p>
    <w:p w:rsidR="007C51FC" w:rsidRPr="00C6315F" w:rsidRDefault="007C51FC" w:rsidP="007C51FC">
      <w:pPr>
        <w:jc w:val="center"/>
        <w:rPr>
          <w:rFonts w:ascii="Arial" w:hAnsi="Arial" w:cs="Arial"/>
          <w:b/>
          <w:sz w:val="32"/>
          <w:szCs w:val="32"/>
        </w:rPr>
      </w:pPr>
      <w:r w:rsidRPr="00C6315F">
        <w:rPr>
          <w:rFonts w:ascii="Arial" w:hAnsi="Arial" w:cs="Arial"/>
          <w:b/>
          <w:sz w:val="32"/>
          <w:szCs w:val="32"/>
        </w:rPr>
        <w:t>НИЖНЕУДИНСКИЙ РАЙОН</w:t>
      </w:r>
    </w:p>
    <w:p w:rsidR="007C51FC" w:rsidRPr="00C6315F" w:rsidRDefault="007C51FC" w:rsidP="007C51FC">
      <w:pPr>
        <w:jc w:val="center"/>
        <w:rPr>
          <w:rFonts w:ascii="Arial" w:hAnsi="Arial" w:cs="Arial"/>
          <w:b/>
          <w:sz w:val="32"/>
          <w:szCs w:val="32"/>
        </w:rPr>
      </w:pPr>
      <w:r w:rsidRPr="00C6315F">
        <w:rPr>
          <w:rFonts w:ascii="Arial" w:hAnsi="Arial" w:cs="Arial"/>
          <w:b/>
          <w:sz w:val="32"/>
          <w:szCs w:val="32"/>
        </w:rPr>
        <w:t>АДМИНИСТРАЦИЯ</w:t>
      </w:r>
    </w:p>
    <w:p w:rsidR="007C51FC" w:rsidRPr="00C6315F" w:rsidRDefault="007C51FC" w:rsidP="007C51FC">
      <w:pPr>
        <w:jc w:val="center"/>
        <w:rPr>
          <w:rFonts w:ascii="Arial" w:hAnsi="Arial" w:cs="Arial"/>
          <w:b/>
          <w:sz w:val="32"/>
          <w:szCs w:val="32"/>
        </w:rPr>
      </w:pPr>
      <w:proofErr w:type="gramStart"/>
      <w:r w:rsidRPr="00C6315F">
        <w:rPr>
          <w:rFonts w:ascii="Arial" w:hAnsi="Arial" w:cs="Arial"/>
          <w:b/>
          <w:sz w:val="32"/>
          <w:szCs w:val="32"/>
        </w:rPr>
        <w:t>ЗАРЕЧНОГО</w:t>
      </w:r>
      <w:proofErr w:type="gramEnd"/>
      <w:r w:rsidRPr="00C6315F">
        <w:rPr>
          <w:rFonts w:ascii="Arial" w:hAnsi="Arial" w:cs="Arial"/>
          <w:b/>
          <w:sz w:val="32"/>
          <w:szCs w:val="32"/>
        </w:rPr>
        <w:t xml:space="preserve"> МУНИЦИПАЛЬНОГО ОБРАЗОВАНИЕ</w:t>
      </w:r>
    </w:p>
    <w:p w:rsidR="007C51FC" w:rsidRPr="00C6315F" w:rsidRDefault="007C51FC" w:rsidP="007C51FC">
      <w:pPr>
        <w:jc w:val="center"/>
        <w:rPr>
          <w:rFonts w:ascii="Arial" w:hAnsi="Arial" w:cs="Arial"/>
          <w:b/>
          <w:sz w:val="32"/>
          <w:szCs w:val="32"/>
        </w:rPr>
      </w:pPr>
      <w:r w:rsidRPr="00C6315F">
        <w:rPr>
          <w:rFonts w:ascii="Arial" w:hAnsi="Arial" w:cs="Arial"/>
          <w:b/>
          <w:sz w:val="32"/>
          <w:szCs w:val="32"/>
        </w:rPr>
        <w:t>АДМИНИСТРАЦИЯ СЕЛЬСКОГО ПОСЕЛЕНИЯ</w:t>
      </w:r>
    </w:p>
    <w:p w:rsidR="007C51FC" w:rsidRPr="00C6315F" w:rsidRDefault="007C51FC" w:rsidP="007C51FC">
      <w:pPr>
        <w:jc w:val="center"/>
        <w:rPr>
          <w:rFonts w:ascii="Arial" w:hAnsi="Arial" w:cs="Arial"/>
          <w:b/>
          <w:sz w:val="32"/>
          <w:szCs w:val="32"/>
        </w:rPr>
      </w:pPr>
      <w:r w:rsidRPr="00C6315F">
        <w:rPr>
          <w:rFonts w:ascii="Arial" w:hAnsi="Arial" w:cs="Arial"/>
          <w:b/>
          <w:sz w:val="32"/>
          <w:szCs w:val="32"/>
        </w:rPr>
        <w:t xml:space="preserve">ПОСТАНОВЛЕНИЕ  </w:t>
      </w:r>
    </w:p>
    <w:p w:rsidR="007C51FC" w:rsidRPr="00C6315F" w:rsidRDefault="007C51FC" w:rsidP="007C51FC">
      <w:pPr>
        <w:jc w:val="center"/>
        <w:rPr>
          <w:b/>
        </w:rPr>
      </w:pPr>
    </w:p>
    <w:p w:rsidR="007C51FC" w:rsidRPr="00C6315F" w:rsidRDefault="007C51FC" w:rsidP="007C51FC">
      <w:pPr>
        <w:jc w:val="center"/>
        <w:rPr>
          <w:rFonts w:ascii="Arial" w:hAnsi="Arial" w:cs="Arial"/>
          <w:b/>
          <w:sz w:val="32"/>
          <w:szCs w:val="32"/>
        </w:rPr>
      </w:pPr>
      <w:r w:rsidRPr="00C6315F">
        <w:rPr>
          <w:b/>
          <w:sz w:val="32"/>
          <w:szCs w:val="32"/>
        </w:rPr>
        <w:t>«</w:t>
      </w:r>
      <w:r w:rsidRPr="00C6315F">
        <w:rPr>
          <w:rFonts w:ascii="Arial" w:hAnsi="Arial" w:cs="Arial"/>
          <w:b/>
          <w:sz w:val="32"/>
          <w:szCs w:val="32"/>
        </w:rPr>
        <w:t xml:space="preserve"> </w:t>
      </w:r>
      <w:r>
        <w:rPr>
          <w:rFonts w:ascii="Arial" w:hAnsi="Arial" w:cs="Arial"/>
          <w:b/>
          <w:sz w:val="32"/>
          <w:szCs w:val="32"/>
        </w:rPr>
        <w:t>ОБ УПОРЯДОЧЕНИИ ПОЧТОВЫХ АДРЕСОВ, ПРИСВОЕНИИ НАЗВАНИЯ УЛИЦ И № ДОМОВ»</w:t>
      </w:r>
    </w:p>
    <w:p w:rsidR="007C51FC" w:rsidRDefault="007C51FC" w:rsidP="007C51FC">
      <w:pPr>
        <w:jc w:val="both"/>
      </w:pPr>
    </w:p>
    <w:p w:rsidR="007C51FC" w:rsidRPr="00751AA7" w:rsidRDefault="007C51FC" w:rsidP="007C51FC">
      <w:pPr>
        <w:jc w:val="both"/>
        <w:rPr>
          <w:rFonts w:ascii="Arial" w:hAnsi="Arial" w:cs="Arial"/>
        </w:rPr>
      </w:pPr>
      <w:r w:rsidRPr="00751AA7">
        <w:rPr>
          <w:rFonts w:ascii="Arial" w:hAnsi="Arial" w:cs="Arial"/>
        </w:rPr>
        <w:t xml:space="preserve">         </w:t>
      </w:r>
      <w:r>
        <w:rPr>
          <w:rFonts w:ascii="Arial" w:hAnsi="Arial" w:cs="Arial"/>
        </w:rPr>
        <w:t xml:space="preserve">  Руководствуясь законом Иркутской области № 86-ОЗ от 16.12.2004г, поручением правительства РФ № СИ-П13 – 6132 от 06.12.2005г. по формированию системы о регистрационном учете населения. Администрация Заречного муниципального образования</w:t>
      </w:r>
    </w:p>
    <w:p w:rsidR="007C51FC" w:rsidRPr="00C6315F" w:rsidRDefault="007C51FC" w:rsidP="007C51FC">
      <w:pPr>
        <w:jc w:val="center"/>
        <w:rPr>
          <w:rFonts w:ascii="Arial" w:hAnsi="Arial" w:cs="Arial"/>
          <w:b/>
          <w:sz w:val="30"/>
          <w:szCs w:val="30"/>
        </w:rPr>
      </w:pPr>
      <w:r w:rsidRPr="00C6315F">
        <w:rPr>
          <w:rFonts w:ascii="Arial" w:hAnsi="Arial" w:cs="Arial"/>
          <w:b/>
          <w:sz w:val="30"/>
          <w:szCs w:val="30"/>
        </w:rPr>
        <w:t xml:space="preserve"> ПОСТАНОВЛЯЕТ:</w:t>
      </w:r>
    </w:p>
    <w:p w:rsidR="007C51FC" w:rsidRPr="00C6315F" w:rsidRDefault="007C51FC" w:rsidP="007C51FC">
      <w:pPr>
        <w:jc w:val="center"/>
        <w:rPr>
          <w:rFonts w:ascii="Arial" w:hAnsi="Arial" w:cs="Arial"/>
          <w:b/>
          <w:sz w:val="30"/>
          <w:szCs w:val="30"/>
        </w:rPr>
      </w:pPr>
    </w:p>
    <w:p w:rsidR="007C51FC" w:rsidRDefault="007C51FC" w:rsidP="007C51FC">
      <w:pPr>
        <w:numPr>
          <w:ilvl w:val="0"/>
          <w:numId w:val="19"/>
        </w:numPr>
        <w:jc w:val="both"/>
        <w:rPr>
          <w:rFonts w:ascii="Arial" w:hAnsi="Arial" w:cs="Arial"/>
        </w:rPr>
      </w:pPr>
      <w:r>
        <w:rPr>
          <w:rFonts w:ascii="Arial" w:hAnsi="Arial" w:cs="Arial"/>
        </w:rPr>
        <w:t>Присвоить адрес трансформаторной подстанции – ул</w:t>
      </w:r>
      <w:proofErr w:type="gramStart"/>
      <w:r>
        <w:rPr>
          <w:rFonts w:ascii="Arial" w:hAnsi="Arial" w:cs="Arial"/>
        </w:rPr>
        <w:t>.Ш</w:t>
      </w:r>
      <w:proofErr w:type="gramEnd"/>
      <w:r>
        <w:rPr>
          <w:rFonts w:ascii="Arial" w:hAnsi="Arial" w:cs="Arial"/>
        </w:rPr>
        <w:t>кольная 6А</w:t>
      </w:r>
    </w:p>
    <w:p w:rsidR="007C51FC" w:rsidRDefault="007C51FC" w:rsidP="007C51FC">
      <w:pPr>
        <w:numPr>
          <w:ilvl w:val="0"/>
          <w:numId w:val="19"/>
        </w:numPr>
        <w:jc w:val="both"/>
        <w:rPr>
          <w:rFonts w:ascii="Arial" w:hAnsi="Arial" w:cs="Arial"/>
        </w:rPr>
      </w:pPr>
      <w:r>
        <w:rPr>
          <w:rFonts w:ascii="Arial" w:hAnsi="Arial" w:cs="Arial"/>
        </w:rPr>
        <w:t>Присвоить адрес трансформаторной подстанции – ул. Гагарина 1А</w:t>
      </w:r>
    </w:p>
    <w:p w:rsidR="007C51FC" w:rsidRDefault="007C51FC" w:rsidP="007C51FC">
      <w:pPr>
        <w:numPr>
          <w:ilvl w:val="0"/>
          <w:numId w:val="19"/>
        </w:numPr>
        <w:jc w:val="both"/>
        <w:rPr>
          <w:rFonts w:ascii="Arial" w:hAnsi="Arial" w:cs="Arial"/>
        </w:rPr>
      </w:pPr>
      <w:r>
        <w:rPr>
          <w:rFonts w:ascii="Arial" w:hAnsi="Arial" w:cs="Arial"/>
        </w:rPr>
        <w:t xml:space="preserve">Присвоить адрес трансформаторной подстанции – ул. Шевченко 14А. </w:t>
      </w:r>
    </w:p>
    <w:p w:rsidR="007C51FC" w:rsidRDefault="007C51FC" w:rsidP="007C51FC">
      <w:pPr>
        <w:ind w:left="120"/>
        <w:jc w:val="both"/>
        <w:rPr>
          <w:rFonts w:ascii="Arial" w:hAnsi="Arial" w:cs="Arial"/>
        </w:rPr>
      </w:pPr>
      <w:r>
        <w:rPr>
          <w:rFonts w:ascii="Arial" w:hAnsi="Arial" w:cs="Arial"/>
        </w:rPr>
        <w:t>2. Настоящее постановление опубликовать в газете « Вестник Заречного муниципального образования».</w:t>
      </w:r>
    </w:p>
    <w:p w:rsidR="007C51FC" w:rsidRDefault="007C51FC" w:rsidP="007C51FC">
      <w:pPr>
        <w:rPr>
          <w:rFonts w:ascii="Arial" w:hAnsi="Arial" w:cs="Arial"/>
        </w:rPr>
      </w:pPr>
      <w:r>
        <w:rPr>
          <w:rFonts w:ascii="Arial" w:hAnsi="Arial" w:cs="Arial"/>
        </w:rPr>
        <w:t xml:space="preserve">  </w:t>
      </w:r>
    </w:p>
    <w:p w:rsidR="007C51FC" w:rsidRDefault="007C51FC" w:rsidP="007C51FC">
      <w:pPr>
        <w:rPr>
          <w:rFonts w:ascii="Arial" w:hAnsi="Arial" w:cs="Arial"/>
        </w:rPr>
      </w:pPr>
    </w:p>
    <w:p w:rsidR="007C51FC" w:rsidRDefault="007C51FC" w:rsidP="007C51FC">
      <w:pPr>
        <w:rPr>
          <w:rFonts w:ascii="Arial" w:hAnsi="Arial" w:cs="Arial"/>
        </w:rPr>
      </w:pPr>
    </w:p>
    <w:p w:rsidR="007C51FC" w:rsidRDefault="007C51FC" w:rsidP="007C51FC">
      <w:pPr>
        <w:rPr>
          <w:rFonts w:ascii="Arial" w:hAnsi="Arial" w:cs="Arial"/>
        </w:rPr>
      </w:pPr>
    </w:p>
    <w:p w:rsidR="007C51FC" w:rsidRDefault="007C51FC" w:rsidP="007C51FC">
      <w:pPr>
        <w:rPr>
          <w:rFonts w:ascii="Arial" w:hAnsi="Arial" w:cs="Arial"/>
        </w:rPr>
      </w:pPr>
    </w:p>
    <w:p w:rsidR="007C51FC" w:rsidRPr="00751AA7" w:rsidRDefault="007C51FC" w:rsidP="007C51FC">
      <w:pPr>
        <w:rPr>
          <w:rFonts w:ascii="Arial" w:hAnsi="Arial" w:cs="Arial"/>
        </w:rPr>
      </w:pPr>
    </w:p>
    <w:p w:rsidR="007C51FC" w:rsidRPr="00751AA7" w:rsidRDefault="007C51FC" w:rsidP="007C51FC">
      <w:pPr>
        <w:rPr>
          <w:rFonts w:ascii="Arial" w:hAnsi="Arial" w:cs="Arial"/>
        </w:rPr>
      </w:pPr>
      <w:r w:rsidRPr="00751AA7">
        <w:rPr>
          <w:rFonts w:ascii="Arial" w:hAnsi="Arial" w:cs="Arial"/>
        </w:rPr>
        <w:t xml:space="preserve">Глава </w:t>
      </w:r>
      <w:proofErr w:type="gramStart"/>
      <w:r w:rsidRPr="00751AA7">
        <w:rPr>
          <w:rFonts w:ascii="Arial" w:hAnsi="Arial" w:cs="Arial"/>
        </w:rPr>
        <w:t>Заречного</w:t>
      </w:r>
      <w:proofErr w:type="gramEnd"/>
    </w:p>
    <w:p w:rsidR="007C51FC" w:rsidRDefault="007C51FC" w:rsidP="007C51FC">
      <w:pPr>
        <w:rPr>
          <w:rFonts w:ascii="Arial" w:hAnsi="Arial" w:cs="Arial"/>
        </w:rPr>
      </w:pPr>
      <w:r w:rsidRPr="00751AA7">
        <w:rPr>
          <w:rFonts w:ascii="Arial" w:hAnsi="Arial" w:cs="Arial"/>
        </w:rPr>
        <w:t>муниципальн</w:t>
      </w:r>
      <w:r>
        <w:rPr>
          <w:rFonts w:ascii="Arial" w:hAnsi="Arial" w:cs="Arial"/>
        </w:rPr>
        <w:t xml:space="preserve">ого образования </w:t>
      </w:r>
    </w:p>
    <w:p w:rsidR="007C51FC" w:rsidRPr="00751AA7" w:rsidRDefault="007C51FC" w:rsidP="007C51FC">
      <w:pPr>
        <w:rPr>
          <w:rFonts w:ascii="Arial" w:hAnsi="Arial" w:cs="Arial"/>
        </w:rPr>
      </w:pPr>
      <w:r w:rsidRPr="00751AA7">
        <w:rPr>
          <w:rFonts w:ascii="Arial" w:hAnsi="Arial" w:cs="Arial"/>
        </w:rPr>
        <w:t xml:space="preserve"> А.И.Романенко</w:t>
      </w:r>
    </w:p>
    <w:p w:rsidR="00374D79" w:rsidRPr="003B0F71" w:rsidRDefault="00374D79" w:rsidP="007C51FC">
      <w:pPr>
        <w:tabs>
          <w:tab w:val="left" w:pos="3930"/>
        </w:tabs>
        <w:rPr>
          <w:sz w:val="22"/>
          <w:szCs w:val="22"/>
        </w:rPr>
      </w:pPr>
    </w:p>
    <w:sectPr w:rsidR="00374D79" w:rsidRPr="003B0F71" w:rsidSect="00286A7F">
      <w:headerReference w:type="even" r:id="rId9"/>
      <w:headerReference w:type="default" r:id="rId10"/>
      <w:footerReference w:type="even" r:id="rId11"/>
      <w:footerReference w:type="default" r:id="rId12"/>
      <w:headerReference w:type="first" r:id="rId13"/>
      <w:footerReference w:type="first" r:id="rId14"/>
      <w:pgSz w:w="11906" w:h="16838"/>
      <w:pgMar w:top="1134" w:right="424"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99F" w:rsidRDefault="0048799F" w:rsidP="00787E88">
      <w:r>
        <w:separator/>
      </w:r>
    </w:p>
  </w:endnote>
  <w:endnote w:type="continuationSeparator" w:id="0">
    <w:p w:rsidR="0048799F" w:rsidRDefault="0048799F"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1A38BF">
        <w:pPr>
          <w:pStyle w:val="af1"/>
          <w:jc w:val="center"/>
        </w:pPr>
        <w:fldSimple w:instr="PAGE   \* MERGEFORMAT">
          <w:r w:rsidR="007C51FC">
            <w:rPr>
              <w:noProof/>
            </w:rPr>
            <w:t>1</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99F" w:rsidRDefault="0048799F" w:rsidP="00787E88">
      <w:r>
        <w:separator/>
      </w:r>
    </w:p>
  </w:footnote>
  <w:footnote w:type="continuationSeparator" w:id="0">
    <w:p w:rsidR="0048799F" w:rsidRDefault="0048799F"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FA426B9"/>
    <w:multiLevelType w:val="hybridMultilevel"/>
    <w:tmpl w:val="56347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4A50FB"/>
    <w:multiLevelType w:val="hybridMultilevel"/>
    <w:tmpl w:val="65DE8EC6"/>
    <w:lvl w:ilvl="0" w:tplc="A21EF818">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6">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A332B59"/>
    <w:multiLevelType w:val="hybridMultilevel"/>
    <w:tmpl w:val="5C96766C"/>
    <w:lvl w:ilvl="0" w:tplc="7460E48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5">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4B88576F"/>
    <w:multiLevelType w:val="hybridMultilevel"/>
    <w:tmpl w:val="4C0A6EF8"/>
    <w:lvl w:ilvl="0" w:tplc="9B4ADA48">
      <w:start w:val="1"/>
      <w:numFmt w:val="decimal"/>
      <w:lvlText w:val="%1."/>
      <w:lvlJc w:val="left"/>
      <w:pPr>
        <w:tabs>
          <w:tab w:val="num" w:pos="1335"/>
        </w:tabs>
        <w:ind w:left="1335" w:hanging="79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0">
    <w:nsid w:val="6BF0268C"/>
    <w:multiLevelType w:val="hybridMultilevel"/>
    <w:tmpl w:val="A8BE2904"/>
    <w:lvl w:ilvl="0" w:tplc="8A9AA94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5"/>
  </w:num>
  <w:num w:numId="2">
    <w:abstractNumId w:val="19"/>
  </w:num>
  <w:num w:numId="3">
    <w:abstractNumId w:val="8"/>
  </w:num>
  <w:num w:numId="4">
    <w:abstractNumId w:val="12"/>
  </w:num>
  <w:num w:numId="5">
    <w:abstractNumId w:val="0"/>
  </w:num>
  <w:num w:numId="6">
    <w:abstractNumId w:val="17"/>
  </w:num>
  <w:num w:numId="7">
    <w:abstractNumId w:val="14"/>
  </w:num>
  <w:num w:numId="8">
    <w:abstractNumId w:val="10"/>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573442"/>
  </w:hdrShapeDefaults>
  <w:footnotePr>
    <w:footnote w:id="-1"/>
    <w:footnote w:id="0"/>
  </w:footnotePr>
  <w:endnotePr>
    <w:endnote w:id="-1"/>
    <w:endnote w:id="0"/>
  </w:endnotePr>
  <w:compat/>
  <w:rsids>
    <w:rsidRoot w:val="00C4103D"/>
    <w:rsid w:val="000033DB"/>
    <w:rsid w:val="00003AF5"/>
    <w:rsid w:val="00006158"/>
    <w:rsid w:val="00006DB3"/>
    <w:rsid w:val="0001333C"/>
    <w:rsid w:val="00015C89"/>
    <w:rsid w:val="000177CE"/>
    <w:rsid w:val="00020F23"/>
    <w:rsid w:val="0002380E"/>
    <w:rsid w:val="00024DDC"/>
    <w:rsid w:val="0002560F"/>
    <w:rsid w:val="000311BF"/>
    <w:rsid w:val="000327B9"/>
    <w:rsid w:val="00034670"/>
    <w:rsid w:val="00034F96"/>
    <w:rsid w:val="0003618F"/>
    <w:rsid w:val="000365C2"/>
    <w:rsid w:val="00044478"/>
    <w:rsid w:val="0004653A"/>
    <w:rsid w:val="0004794F"/>
    <w:rsid w:val="00051B14"/>
    <w:rsid w:val="00051F37"/>
    <w:rsid w:val="0005409C"/>
    <w:rsid w:val="000556C2"/>
    <w:rsid w:val="00056D9D"/>
    <w:rsid w:val="000578C0"/>
    <w:rsid w:val="00062FBA"/>
    <w:rsid w:val="00062FD7"/>
    <w:rsid w:val="00063A8C"/>
    <w:rsid w:val="00064E9B"/>
    <w:rsid w:val="00065C9C"/>
    <w:rsid w:val="000708A0"/>
    <w:rsid w:val="000717B4"/>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1D22"/>
    <w:rsid w:val="000E2A01"/>
    <w:rsid w:val="000E34FB"/>
    <w:rsid w:val="000E5E38"/>
    <w:rsid w:val="000E704E"/>
    <w:rsid w:val="000E7209"/>
    <w:rsid w:val="000E7915"/>
    <w:rsid w:val="000F2EAE"/>
    <w:rsid w:val="000F65FD"/>
    <w:rsid w:val="001104BE"/>
    <w:rsid w:val="00112480"/>
    <w:rsid w:val="00112E86"/>
    <w:rsid w:val="00113B0A"/>
    <w:rsid w:val="00125946"/>
    <w:rsid w:val="00127735"/>
    <w:rsid w:val="0013162C"/>
    <w:rsid w:val="00140DF3"/>
    <w:rsid w:val="00140F26"/>
    <w:rsid w:val="00141822"/>
    <w:rsid w:val="00142FE5"/>
    <w:rsid w:val="001478C7"/>
    <w:rsid w:val="00154FCD"/>
    <w:rsid w:val="00155F8B"/>
    <w:rsid w:val="001613FA"/>
    <w:rsid w:val="00162F03"/>
    <w:rsid w:val="00163243"/>
    <w:rsid w:val="0016499D"/>
    <w:rsid w:val="00164C6B"/>
    <w:rsid w:val="00165C23"/>
    <w:rsid w:val="001672F1"/>
    <w:rsid w:val="00171989"/>
    <w:rsid w:val="00173EC4"/>
    <w:rsid w:val="00177D29"/>
    <w:rsid w:val="00184147"/>
    <w:rsid w:val="0018559F"/>
    <w:rsid w:val="00190E05"/>
    <w:rsid w:val="00196046"/>
    <w:rsid w:val="00196A7E"/>
    <w:rsid w:val="0019735C"/>
    <w:rsid w:val="00197EEC"/>
    <w:rsid w:val="001A38BF"/>
    <w:rsid w:val="001A3AE3"/>
    <w:rsid w:val="001A470D"/>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E15"/>
    <w:rsid w:val="001E7F00"/>
    <w:rsid w:val="001F0A53"/>
    <w:rsid w:val="001F162F"/>
    <w:rsid w:val="001F36CC"/>
    <w:rsid w:val="001F4386"/>
    <w:rsid w:val="001F5021"/>
    <w:rsid w:val="00200518"/>
    <w:rsid w:val="002043AD"/>
    <w:rsid w:val="00204DA4"/>
    <w:rsid w:val="0021067A"/>
    <w:rsid w:val="00213E49"/>
    <w:rsid w:val="00214B6F"/>
    <w:rsid w:val="00215F98"/>
    <w:rsid w:val="0022565C"/>
    <w:rsid w:val="00225E27"/>
    <w:rsid w:val="00226B76"/>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66A70"/>
    <w:rsid w:val="003707E3"/>
    <w:rsid w:val="00374D79"/>
    <w:rsid w:val="00390041"/>
    <w:rsid w:val="0039094E"/>
    <w:rsid w:val="00390BE5"/>
    <w:rsid w:val="003941D1"/>
    <w:rsid w:val="003A1D49"/>
    <w:rsid w:val="003B0F71"/>
    <w:rsid w:val="003B699C"/>
    <w:rsid w:val="003C297F"/>
    <w:rsid w:val="003C41C1"/>
    <w:rsid w:val="003C611B"/>
    <w:rsid w:val="003D285B"/>
    <w:rsid w:val="003D3D37"/>
    <w:rsid w:val="003D4539"/>
    <w:rsid w:val="003D45C7"/>
    <w:rsid w:val="003D56C3"/>
    <w:rsid w:val="003D6905"/>
    <w:rsid w:val="003D7453"/>
    <w:rsid w:val="003E3B3D"/>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11F22"/>
    <w:rsid w:val="005125F2"/>
    <w:rsid w:val="005135FA"/>
    <w:rsid w:val="00520142"/>
    <w:rsid w:val="00521F13"/>
    <w:rsid w:val="00524246"/>
    <w:rsid w:val="00525B75"/>
    <w:rsid w:val="00526520"/>
    <w:rsid w:val="005268C8"/>
    <w:rsid w:val="0053004E"/>
    <w:rsid w:val="00530D77"/>
    <w:rsid w:val="00532738"/>
    <w:rsid w:val="00533264"/>
    <w:rsid w:val="005345F4"/>
    <w:rsid w:val="0053576A"/>
    <w:rsid w:val="00543420"/>
    <w:rsid w:val="00544792"/>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987"/>
    <w:rsid w:val="005B7AA0"/>
    <w:rsid w:val="005C2368"/>
    <w:rsid w:val="005C31F1"/>
    <w:rsid w:val="005C3AA8"/>
    <w:rsid w:val="005C48A4"/>
    <w:rsid w:val="005C77E6"/>
    <w:rsid w:val="005D1523"/>
    <w:rsid w:val="005D34ED"/>
    <w:rsid w:val="005D5B49"/>
    <w:rsid w:val="005D7BF0"/>
    <w:rsid w:val="005E4EBD"/>
    <w:rsid w:val="005E4F11"/>
    <w:rsid w:val="005E63E6"/>
    <w:rsid w:val="005E6D16"/>
    <w:rsid w:val="005F1753"/>
    <w:rsid w:val="005F176E"/>
    <w:rsid w:val="005F274C"/>
    <w:rsid w:val="005F6D3A"/>
    <w:rsid w:val="00604016"/>
    <w:rsid w:val="00604070"/>
    <w:rsid w:val="00604ED7"/>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3ECD"/>
    <w:rsid w:val="006E506D"/>
    <w:rsid w:val="006E52D5"/>
    <w:rsid w:val="006E696A"/>
    <w:rsid w:val="006E7FA4"/>
    <w:rsid w:val="006F3A15"/>
    <w:rsid w:val="006F5A56"/>
    <w:rsid w:val="00700D90"/>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73F59"/>
    <w:rsid w:val="00776A00"/>
    <w:rsid w:val="00777BEA"/>
    <w:rsid w:val="007808AB"/>
    <w:rsid w:val="00782363"/>
    <w:rsid w:val="00783D13"/>
    <w:rsid w:val="00783DDE"/>
    <w:rsid w:val="00783FA9"/>
    <w:rsid w:val="007843DD"/>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1FC"/>
    <w:rsid w:val="007C5628"/>
    <w:rsid w:val="007D0F89"/>
    <w:rsid w:val="007D6A99"/>
    <w:rsid w:val="007D7A0F"/>
    <w:rsid w:val="007D7D11"/>
    <w:rsid w:val="007E04DF"/>
    <w:rsid w:val="007E060B"/>
    <w:rsid w:val="007E07A9"/>
    <w:rsid w:val="007E6FA5"/>
    <w:rsid w:val="007E72A0"/>
    <w:rsid w:val="007E776D"/>
    <w:rsid w:val="007E7C32"/>
    <w:rsid w:val="007F0425"/>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30CA"/>
    <w:rsid w:val="00895331"/>
    <w:rsid w:val="008964BA"/>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5153"/>
    <w:rsid w:val="0097033B"/>
    <w:rsid w:val="0097043E"/>
    <w:rsid w:val="00980E2D"/>
    <w:rsid w:val="00990949"/>
    <w:rsid w:val="009949C5"/>
    <w:rsid w:val="00994C43"/>
    <w:rsid w:val="0099526E"/>
    <w:rsid w:val="00996F57"/>
    <w:rsid w:val="0099754D"/>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F5FFD"/>
    <w:rsid w:val="009F66C8"/>
    <w:rsid w:val="00A019F7"/>
    <w:rsid w:val="00A05722"/>
    <w:rsid w:val="00A0598F"/>
    <w:rsid w:val="00A06C92"/>
    <w:rsid w:val="00A10F6D"/>
    <w:rsid w:val="00A1224E"/>
    <w:rsid w:val="00A12BF5"/>
    <w:rsid w:val="00A142A4"/>
    <w:rsid w:val="00A21281"/>
    <w:rsid w:val="00A237F9"/>
    <w:rsid w:val="00A24E7F"/>
    <w:rsid w:val="00A41C9D"/>
    <w:rsid w:val="00A428BB"/>
    <w:rsid w:val="00A43F56"/>
    <w:rsid w:val="00A460E4"/>
    <w:rsid w:val="00A473AA"/>
    <w:rsid w:val="00A5402F"/>
    <w:rsid w:val="00A549DD"/>
    <w:rsid w:val="00A565CA"/>
    <w:rsid w:val="00A56DAC"/>
    <w:rsid w:val="00A607D2"/>
    <w:rsid w:val="00A60FE0"/>
    <w:rsid w:val="00A63C0D"/>
    <w:rsid w:val="00A66B80"/>
    <w:rsid w:val="00A712B5"/>
    <w:rsid w:val="00A7736B"/>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B004ED"/>
    <w:rsid w:val="00B01C1A"/>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266A"/>
    <w:rsid w:val="00C1344F"/>
    <w:rsid w:val="00C146C6"/>
    <w:rsid w:val="00C14951"/>
    <w:rsid w:val="00C1557F"/>
    <w:rsid w:val="00C159EB"/>
    <w:rsid w:val="00C15AB8"/>
    <w:rsid w:val="00C1737A"/>
    <w:rsid w:val="00C20B65"/>
    <w:rsid w:val="00C273B2"/>
    <w:rsid w:val="00C308B6"/>
    <w:rsid w:val="00C321F7"/>
    <w:rsid w:val="00C34D50"/>
    <w:rsid w:val="00C34E3B"/>
    <w:rsid w:val="00C358AA"/>
    <w:rsid w:val="00C35EE2"/>
    <w:rsid w:val="00C36501"/>
    <w:rsid w:val="00C40197"/>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BC0"/>
    <w:rsid w:val="00CF1B49"/>
    <w:rsid w:val="00CF41B3"/>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1A6D"/>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7FC2"/>
    <w:rsid w:val="00F51804"/>
    <w:rsid w:val="00F55827"/>
    <w:rsid w:val="00F562CF"/>
    <w:rsid w:val="00F5730F"/>
    <w:rsid w:val="00F57EF9"/>
    <w:rsid w:val="00F61824"/>
    <w:rsid w:val="00F73B1B"/>
    <w:rsid w:val="00F73DEB"/>
    <w:rsid w:val="00F7408C"/>
    <w:rsid w:val="00F75410"/>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99"/>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99"/>
    <w:unhideWhenUsed/>
    <w:rsid w:val="00947E99"/>
    <w:pPr>
      <w:spacing w:after="120"/>
    </w:pPr>
  </w:style>
  <w:style w:type="character" w:customStyle="1" w:styleId="af9">
    <w:name w:val="Основной текст Знак"/>
    <w:basedOn w:val="a5"/>
    <w:link w:val="af8"/>
    <w:uiPriority w:val="99"/>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9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8D7CB-D98D-4E0B-AFEF-448E85E9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2021-04-07T07:03:00Z</dcterms:created>
  <dcterms:modified xsi:type="dcterms:W3CDTF">2021-04-07T07:07:00Z</dcterms:modified>
</cp:coreProperties>
</file>