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E72108" w:rsidRDefault="00D70AA5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E72108" w:rsidRDefault="00387C1E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72108" w:rsidRPr="00954E1C" w:rsidRDefault="00E7210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D70AA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B41798" w:rsidRPr="00E72108" w:rsidRDefault="00B41798" w:rsidP="00E72108">
      <w:pPr>
        <w:rPr>
          <w:b/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E72108">
        <w:rPr>
          <w:color w:val="0D0D0D" w:themeColor="text1" w:themeTint="F2"/>
          <w:sz w:val="28"/>
          <w:szCs w:val="28"/>
        </w:rPr>
        <w:t xml:space="preserve">Думы </w:t>
      </w:r>
      <w:r w:rsidR="00E72108" w:rsidRPr="00E72108">
        <w:rPr>
          <w:color w:val="0D0D0D" w:themeColor="text1" w:themeTint="F2"/>
          <w:sz w:val="28"/>
          <w:szCs w:val="28"/>
        </w:rPr>
        <w:t>Заречного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E72108">
        <w:rPr>
          <w:color w:val="0D0D0D" w:themeColor="text1" w:themeTint="F2"/>
          <w:sz w:val="28"/>
          <w:szCs w:val="28"/>
        </w:rPr>
        <w:t>7</w:t>
      </w:r>
      <w:r w:rsidRPr="00E72108">
        <w:rPr>
          <w:color w:val="0D0D0D" w:themeColor="text1" w:themeTint="F2"/>
          <w:sz w:val="28"/>
          <w:szCs w:val="28"/>
        </w:rPr>
        <w:t>.1</w:t>
      </w:r>
      <w:r w:rsidR="00E72108">
        <w:rPr>
          <w:color w:val="0D0D0D" w:themeColor="text1" w:themeTint="F2"/>
          <w:sz w:val="28"/>
          <w:szCs w:val="28"/>
        </w:rPr>
        <w:t>0</w:t>
      </w:r>
      <w:r w:rsidRPr="00E72108">
        <w:rPr>
          <w:color w:val="0D0D0D" w:themeColor="text1" w:themeTint="F2"/>
          <w:sz w:val="28"/>
          <w:szCs w:val="28"/>
        </w:rPr>
        <w:t xml:space="preserve">.2021г. № </w:t>
      </w:r>
      <w:r w:rsidR="00E72108">
        <w:rPr>
          <w:color w:val="0D0D0D" w:themeColor="text1" w:themeTint="F2"/>
          <w:sz w:val="28"/>
          <w:szCs w:val="28"/>
        </w:rPr>
        <w:t>124</w:t>
      </w:r>
      <w:r w:rsidRPr="00E72108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земельном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E72108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E72108">
        <w:rPr>
          <w:color w:val="0D0D0D" w:themeColor="text1" w:themeTint="F2"/>
          <w:sz w:val="28"/>
          <w:szCs w:val="28"/>
        </w:rPr>
        <w:t xml:space="preserve"> 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</w:t>
      </w:r>
      <w:r w:rsidRPr="004A1CA2">
        <w:rPr>
          <w:sz w:val="28"/>
          <w:szCs w:val="28"/>
        </w:rPr>
        <w:t>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E7210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E7210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</w:t>
      </w:r>
      <w:r w:rsidR="00D70AA5">
        <w:rPr>
          <w:bCs/>
          <w:sz w:val="28"/>
          <w:szCs w:val="28"/>
        </w:rPr>
        <w:t>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E72108" w:rsidRPr="00E72108" w:rsidRDefault="00E72108" w:rsidP="00E72108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E72108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 xml:space="preserve">Заречного муниципального образования от </w:t>
      </w:r>
      <w:r w:rsidR="00D70AA5">
        <w:rPr>
          <w:color w:val="0D0D0D"/>
          <w:sz w:val="28"/>
          <w:szCs w:val="28"/>
        </w:rPr>
        <w:t>21</w:t>
      </w:r>
      <w:r w:rsidRPr="00562578">
        <w:rPr>
          <w:color w:val="0D0D0D"/>
          <w:sz w:val="28"/>
          <w:szCs w:val="28"/>
        </w:rPr>
        <w:t>.0</w:t>
      </w:r>
      <w:r w:rsidR="00D70AA5">
        <w:rPr>
          <w:color w:val="0D0D0D"/>
          <w:sz w:val="28"/>
          <w:szCs w:val="28"/>
        </w:rPr>
        <w:t>3</w:t>
      </w:r>
      <w:r w:rsidRPr="00562578">
        <w:rPr>
          <w:color w:val="0D0D0D"/>
          <w:sz w:val="28"/>
          <w:szCs w:val="28"/>
        </w:rPr>
        <w:t xml:space="preserve">.2022 г. № </w:t>
      </w:r>
      <w:r w:rsidR="00D70AA5">
        <w:rPr>
          <w:color w:val="0D0D0D"/>
          <w:sz w:val="28"/>
          <w:szCs w:val="28"/>
        </w:rPr>
        <w:t>27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E72108">
        <w:rPr>
          <w:color w:val="000000"/>
          <w:sz w:val="28"/>
          <w:szCs w:val="28"/>
        </w:rPr>
        <w:t>Заречного</w:t>
      </w:r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468E9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E7210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108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sz w:val="28"/>
          <w:szCs w:val="28"/>
        </w:rPr>
      </w:pPr>
    </w:p>
    <w:p w:rsidR="00E72108" w:rsidRDefault="00E72108" w:rsidP="00F53518">
      <w:pPr>
        <w:jc w:val="both"/>
        <w:rPr>
          <w:kern w:val="1"/>
          <w:sz w:val="28"/>
          <w:szCs w:val="28"/>
          <w:highlight w:val="white"/>
        </w:rPr>
      </w:pPr>
    </w:p>
    <w:p w:rsidR="00F53518" w:rsidRPr="00EA2749" w:rsidRDefault="00E72108" w:rsidP="00F53518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lastRenderedPageBreak/>
        <w:t xml:space="preserve">                                                                            </w:t>
      </w:r>
      <w:r w:rsidR="00F53518">
        <w:rPr>
          <w:kern w:val="1"/>
          <w:sz w:val="28"/>
          <w:szCs w:val="28"/>
          <w:highlight w:val="white"/>
        </w:rPr>
        <w:t xml:space="preserve">   УТВЕРЖДЕНА</w:t>
      </w:r>
    </w:p>
    <w:p w:rsidR="00F53518" w:rsidRPr="00EA2749" w:rsidRDefault="00F5351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F53518" w:rsidRDefault="00E72108" w:rsidP="00F535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F53518">
        <w:rPr>
          <w:kern w:val="1"/>
          <w:sz w:val="28"/>
          <w:szCs w:val="28"/>
          <w:highlight w:val="white"/>
        </w:rPr>
        <w:t xml:space="preserve"> </w:t>
      </w:r>
      <w:r w:rsidR="00F53518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F53518">
        <w:rPr>
          <w:kern w:val="1"/>
          <w:sz w:val="28"/>
          <w:szCs w:val="28"/>
          <w:highlight w:val="white"/>
        </w:rPr>
        <w:t xml:space="preserve">  </w:t>
      </w:r>
    </w:p>
    <w:p w:rsidR="00F53518" w:rsidRDefault="00F53518" w:rsidP="00F53518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D70AA5">
        <w:rPr>
          <w:color w:val="000000"/>
          <w:kern w:val="1"/>
          <w:sz w:val="28"/>
          <w:szCs w:val="28"/>
          <w:highlight w:val="white"/>
        </w:rPr>
        <w:t xml:space="preserve">                               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D70AA5">
        <w:rPr>
          <w:color w:val="000000"/>
          <w:kern w:val="1"/>
          <w:sz w:val="28"/>
          <w:szCs w:val="28"/>
        </w:rPr>
        <w:t xml:space="preserve"> </w:t>
      </w: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D70AA5" w:rsidRDefault="009B68CE" w:rsidP="006F27ED">
      <w:pPr>
        <w:pStyle w:val="a3"/>
        <w:ind w:left="1462" w:right="1332"/>
        <w:jc w:val="center"/>
        <w:rPr>
          <w:b/>
        </w:rPr>
      </w:pPr>
      <w:r w:rsidRPr="00D70AA5">
        <w:rPr>
          <w:b/>
        </w:rPr>
        <w:t>Программа</w:t>
      </w:r>
    </w:p>
    <w:p w:rsidR="006F3498" w:rsidRPr="00D70AA5" w:rsidRDefault="009B68CE" w:rsidP="006F27ED">
      <w:pPr>
        <w:pStyle w:val="a3"/>
        <w:ind w:left="638" w:right="509"/>
        <w:jc w:val="center"/>
        <w:rPr>
          <w:b/>
          <w:spacing w:val="-2"/>
        </w:rPr>
      </w:pPr>
      <w:r w:rsidRPr="00D70AA5">
        <w:rPr>
          <w:b/>
        </w:rPr>
        <w:t>профилактики рисков причинения вреда (ущерба) охраняемым законом</w:t>
      </w:r>
      <w:r w:rsidRPr="00D70AA5">
        <w:rPr>
          <w:b/>
          <w:spacing w:val="-67"/>
        </w:rPr>
        <w:t xml:space="preserve"> </w:t>
      </w:r>
      <w:r w:rsidRPr="00D70AA5">
        <w:rPr>
          <w:b/>
        </w:rPr>
        <w:t>ценностям</w:t>
      </w:r>
      <w:r w:rsidRPr="00D70AA5">
        <w:rPr>
          <w:b/>
          <w:spacing w:val="-4"/>
        </w:rPr>
        <w:t xml:space="preserve"> </w:t>
      </w:r>
      <w:r w:rsidRPr="00D70AA5">
        <w:rPr>
          <w:b/>
        </w:rPr>
        <w:t>по муниципальному</w:t>
      </w:r>
      <w:r w:rsidRPr="00D70AA5">
        <w:rPr>
          <w:b/>
          <w:spacing w:val="-4"/>
        </w:rPr>
        <w:t xml:space="preserve"> </w:t>
      </w:r>
      <w:r w:rsidRPr="00D70AA5">
        <w:rPr>
          <w:b/>
        </w:rPr>
        <w:t>земельному</w:t>
      </w:r>
      <w:r w:rsidRPr="00D70AA5">
        <w:rPr>
          <w:b/>
          <w:spacing w:val="-5"/>
        </w:rPr>
        <w:t xml:space="preserve"> </w:t>
      </w:r>
      <w:r w:rsidRPr="00D70AA5">
        <w:rPr>
          <w:b/>
        </w:rPr>
        <w:t>контролю</w:t>
      </w:r>
      <w:r w:rsidRPr="00D70AA5">
        <w:rPr>
          <w:b/>
          <w:spacing w:val="-2"/>
        </w:rPr>
        <w:t xml:space="preserve"> </w:t>
      </w:r>
    </w:p>
    <w:p w:rsidR="005554F1" w:rsidRPr="00D70AA5" w:rsidRDefault="009B68CE" w:rsidP="006F27ED">
      <w:pPr>
        <w:pStyle w:val="a3"/>
        <w:ind w:left="638" w:right="509"/>
        <w:jc w:val="center"/>
        <w:rPr>
          <w:b/>
        </w:rPr>
      </w:pPr>
      <w:r w:rsidRPr="00D70AA5">
        <w:rPr>
          <w:b/>
        </w:rPr>
        <w:t>на 202</w:t>
      </w:r>
      <w:r w:rsidR="00D70AA5" w:rsidRPr="00D70AA5">
        <w:rPr>
          <w:b/>
        </w:rPr>
        <w:t>3</w:t>
      </w:r>
      <w:r w:rsidRPr="00D70AA5">
        <w:rPr>
          <w:b/>
          <w:spacing w:val="5"/>
        </w:rPr>
        <w:t xml:space="preserve"> </w:t>
      </w:r>
      <w:r w:rsidRPr="00D70AA5">
        <w:rPr>
          <w:b/>
        </w:rPr>
        <w:t>год</w:t>
      </w:r>
    </w:p>
    <w:p w:rsidR="005554F1" w:rsidRPr="00D70AA5" w:rsidRDefault="005554F1" w:rsidP="006F27ED">
      <w:pPr>
        <w:pStyle w:val="a3"/>
        <w:jc w:val="left"/>
        <w:rPr>
          <w:b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A025AC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463BCD" w:rsidRDefault="00A025AC" w:rsidP="00A025AC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A025AC" w:rsidRPr="00463BCD" w:rsidRDefault="00A025AC" w:rsidP="00A025AC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A025AC" w:rsidRPr="00463BCD" w:rsidRDefault="00A025AC" w:rsidP="00A025AC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>
        <w:rPr>
          <w:kern w:val="1"/>
          <w:sz w:val="28"/>
          <w:szCs w:val="28"/>
          <w:lang w:eastAsia="hi-IN" w:bidi="hi-IN"/>
        </w:rPr>
        <w:t xml:space="preserve">земельного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E72108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  (далее — контрольный орган).</w:t>
      </w:r>
    </w:p>
    <w:p w:rsidR="003A15F0" w:rsidRPr="005C5156" w:rsidRDefault="00A025AC" w:rsidP="003A15F0">
      <w:pPr>
        <w:pStyle w:val="ConsPlusNormal"/>
        <w:ind w:firstLine="709"/>
        <w:jc w:val="both"/>
      </w:pPr>
      <w:r w:rsidRPr="00F96029">
        <w:rPr>
          <w:sz w:val="28"/>
          <w:szCs w:val="28"/>
          <w:lang w:eastAsia="zh-CN"/>
        </w:rPr>
        <w:t>5. </w:t>
      </w:r>
      <w:r w:rsidRPr="00F96029">
        <w:rPr>
          <w:color w:val="000000"/>
          <w:sz w:val="28"/>
          <w:szCs w:val="28"/>
        </w:rPr>
        <w:t xml:space="preserve">Предметом муниципального </w:t>
      </w:r>
      <w:r>
        <w:rPr>
          <w:color w:val="000000"/>
          <w:sz w:val="28"/>
          <w:szCs w:val="28"/>
        </w:rPr>
        <w:t>земельного</w:t>
      </w:r>
      <w:r w:rsidRPr="00F96029">
        <w:rPr>
          <w:color w:val="000000"/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</w:t>
      </w:r>
      <w:r>
        <w:rPr>
          <w:color w:val="000000"/>
          <w:sz w:val="28"/>
          <w:szCs w:val="28"/>
        </w:rPr>
        <w:t xml:space="preserve"> субъекты муниципального контроля</w:t>
      </w:r>
      <w:r w:rsidRPr="00F96029">
        <w:rPr>
          <w:color w:val="000000"/>
          <w:sz w:val="28"/>
          <w:szCs w:val="28"/>
        </w:rPr>
        <w:t xml:space="preserve">) </w:t>
      </w:r>
      <w:bookmarkStart w:id="0" w:name="Par175"/>
      <w:bookmarkEnd w:id="0"/>
      <w:r w:rsidR="003A15F0" w:rsidRPr="005C5156">
        <w:rPr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Default="003A15F0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C699A" w:rsidRPr="00DF6ABB" w:rsidRDefault="00DC699A" w:rsidP="003A15F0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Default="00C468E9" w:rsidP="00C468E9">
      <w:pPr>
        <w:ind w:firstLine="709"/>
        <w:jc w:val="both"/>
        <w:rPr>
          <w:sz w:val="28"/>
          <w:szCs w:val="28"/>
          <w:lang w:eastAsia="zh-CN"/>
        </w:rPr>
      </w:pPr>
    </w:p>
    <w:p w:rsidR="00C468E9" w:rsidRPr="00F96029" w:rsidRDefault="00C468E9" w:rsidP="00C468E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1) </w:t>
      </w:r>
      <w:r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D80214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C468E9" w:rsidRPr="00D80214" w:rsidRDefault="00C468E9" w:rsidP="00C4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823B0C" w:rsidRDefault="00C468E9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color w:val="000000"/>
          <w:sz w:val="28"/>
          <w:szCs w:val="28"/>
        </w:rPr>
        <w:t>земель</w:t>
      </w:r>
      <w:r w:rsidRPr="00426591">
        <w:rPr>
          <w:color w:val="000000"/>
          <w:sz w:val="28"/>
          <w:szCs w:val="28"/>
        </w:rPr>
        <w:t>ного законодательства;</w:t>
      </w:r>
    </w:p>
    <w:p w:rsidR="00C468E9" w:rsidRPr="00426591" w:rsidRDefault="00C468E9" w:rsidP="00C468E9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земельного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C468E9" w:rsidRPr="00426591" w:rsidRDefault="00C468E9" w:rsidP="00C468E9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426591" w:rsidRDefault="00C468E9" w:rsidP="00C468E9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C699A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Default="003305A8" w:rsidP="003305A8">
      <w:pPr>
        <w:ind w:right="-1" w:firstLine="709"/>
        <w:jc w:val="both"/>
        <w:rPr>
          <w:sz w:val="28"/>
          <w:szCs w:val="28"/>
        </w:rPr>
      </w:pPr>
    </w:p>
    <w:p w:rsidR="003305A8" w:rsidRPr="00196BAD" w:rsidRDefault="003305A8" w:rsidP="003305A8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земельному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E72108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</w:t>
      </w:r>
      <w:r w:rsidRPr="00E72108">
        <w:rPr>
          <w:color w:val="0D0D0D" w:themeColor="text1" w:themeTint="F2"/>
          <w:sz w:val="28"/>
          <w:szCs w:val="28"/>
        </w:rPr>
        <w:t xml:space="preserve">закреплен Положением о </w:t>
      </w:r>
      <w:r w:rsidRPr="00E72108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земельном контроле </w:t>
      </w:r>
      <w:r w:rsidRPr="00E72108">
        <w:rPr>
          <w:color w:val="0D0D0D" w:themeColor="text1" w:themeTint="F2"/>
          <w:sz w:val="28"/>
          <w:szCs w:val="28"/>
        </w:rPr>
        <w:t xml:space="preserve"> </w:t>
      </w:r>
      <w:r w:rsidRPr="00E72108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E72108" w:rsidRPr="00E72108">
        <w:rPr>
          <w:color w:val="0D0D0D" w:themeColor="text1" w:themeTint="F2"/>
          <w:sz w:val="28"/>
          <w:szCs w:val="28"/>
        </w:rPr>
        <w:t>Заречном</w:t>
      </w:r>
      <w:r w:rsidRPr="00E72108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</w:t>
      </w:r>
      <w:r w:rsidRPr="00196BAD">
        <w:rPr>
          <w:sz w:val="28"/>
          <w:szCs w:val="28"/>
        </w:rPr>
        <w:t xml:space="preserve">ы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96BAD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72108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96BAD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3305A8" w:rsidRPr="00196BAD" w:rsidRDefault="003305A8" w:rsidP="003305A8">
      <w:pPr>
        <w:tabs>
          <w:tab w:val="left" w:pos="1640"/>
        </w:tabs>
        <w:rPr>
          <w:sz w:val="28"/>
          <w:szCs w:val="28"/>
        </w:rPr>
      </w:pPr>
    </w:p>
    <w:p w:rsidR="003305A8" w:rsidRPr="00196BAD" w:rsidRDefault="003305A8" w:rsidP="003305A8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3305A8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3305A8" w:rsidRPr="00196BAD" w:rsidRDefault="003305A8" w:rsidP="003305A8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C468E9" w:rsidRPr="001A6B05" w:rsidRDefault="00C468E9" w:rsidP="000E0537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>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C468E9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B5A08" w:rsidRDefault="00C468E9" w:rsidP="000E0537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327D93" w:rsidRDefault="00C468E9" w:rsidP="000E0537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E72108"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C468E9" w:rsidRPr="00327D93" w:rsidRDefault="00E72108" w:rsidP="000E0537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27D93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Лактионова Марина Ивановна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6B05" w:rsidRDefault="00C468E9" w:rsidP="000E0537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BD78ED" w:rsidRDefault="00F53518" w:rsidP="00F5351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bookmarkStart w:id="1" w:name="_GoBack"/>
            <w:bookmarkEnd w:id="1"/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t>земель</w:t>
            </w:r>
            <w:r w:rsidRPr="005B5A08">
              <w:rPr>
                <w:iCs/>
                <w:sz w:val="24"/>
                <w:szCs w:val="24"/>
              </w:rPr>
              <w:t>ного контроля 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>
              <w:rPr>
                <w:iCs/>
                <w:sz w:val="24"/>
                <w:szCs w:val="24"/>
              </w:rPr>
              <w:t xml:space="preserve">земельном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>
              <w:rPr>
                <w:iCs/>
                <w:sz w:val="24"/>
                <w:szCs w:val="24"/>
              </w:rPr>
              <w:t xml:space="preserve">в </w:t>
            </w:r>
            <w:r w:rsidR="00E72108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B5A08" w:rsidRDefault="00C468E9" w:rsidP="000E0537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B5A08" w:rsidRDefault="00C468E9" w:rsidP="000E0537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5AAB" w:rsidRDefault="00ED5AAB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DF2966" w:rsidRDefault="00C468E9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435194" w:rsidRDefault="00C468E9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61790" w:rsidRDefault="00C468E9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C468E9" w:rsidRDefault="00C468E9" w:rsidP="00C468E9">
      <w:pPr>
        <w:rPr>
          <w:sz w:val="28"/>
          <w:szCs w:val="28"/>
        </w:rPr>
      </w:pPr>
    </w:p>
    <w:p w:rsidR="00D70AA5" w:rsidRDefault="00D70AA5" w:rsidP="00C468E9">
      <w:pPr>
        <w:rPr>
          <w:sz w:val="28"/>
          <w:szCs w:val="28"/>
        </w:rPr>
      </w:pPr>
    </w:p>
    <w:p w:rsidR="00C468E9" w:rsidRPr="008F55C4" w:rsidRDefault="00C468E9" w:rsidP="00C468E9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E72108">
        <w:rPr>
          <w:sz w:val="28"/>
          <w:szCs w:val="28"/>
        </w:rPr>
        <w:t>Заречного</w:t>
      </w:r>
      <w:proofErr w:type="gramEnd"/>
    </w:p>
    <w:p w:rsidR="00C468E9" w:rsidRPr="008F55C4" w:rsidRDefault="00C468E9" w:rsidP="00327D93">
      <w:pPr>
        <w:tabs>
          <w:tab w:val="left" w:pos="7066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27D93">
        <w:rPr>
          <w:sz w:val="28"/>
          <w:szCs w:val="28"/>
        </w:rPr>
        <w:tab/>
        <w:t>А.И.Романенко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8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11" w:rsidRDefault="00E45411">
      <w:r>
        <w:separator/>
      </w:r>
    </w:p>
  </w:endnote>
  <w:endnote w:type="continuationSeparator" w:id="0">
    <w:p w:rsidR="00E45411" w:rsidRDefault="00E4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11" w:rsidRDefault="00E45411">
      <w:r>
        <w:separator/>
      </w:r>
    </w:p>
  </w:footnote>
  <w:footnote w:type="continuationSeparator" w:id="0">
    <w:p w:rsidR="00E45411" w:rsidRDefault="00E4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CB70B3">
    <w:pPr>
      <w:pStyle w:val="a3"/>
      <w:spacing w:line="14" w:lineRule="auto"/>
      <w:jc w:val="left"/>
      <w:rPr>
        <w:sz w:val="20"/>
      </w:rPr>
    </w:pPr>
    <w:r w:rsidRPr="00CB70B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CB70B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0AA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66964"/>
    <w:rsid w:val="00105259"/>
    <w:rsid w:val="0017116B"/>
    <w:rsid w:val="0018232B"/>
    <w:rsid w:val="001B7DEB"/>
    <w:rsid w:val="00231F35"/>
    <w:rsid w:val="00327D93"/>
    <w:rsid w:val="003305A8"/>
    <w:rsid w:val="003312DD"/>
    <w:rsid w:val="00387C1E"/>
    <w:rsid w:val="003A15F0"/>
    <w:rsid w:val="003F421B"/>
    <w:rsid w:val="00410AC5"/>
    <w:rsid w:val="00474838"/>
    <w:rsid w:val="00492885"/>
    <w:rsid w:val="004A1CA2"/>
    <w:rsid w:val="004A549D"/>
    <w:rsid w:val="004B4555"/>
    <w:rsid w:val="004F2A40"/>
    <w:rsid w:val="004F55E2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2329"/>
    <w:rsid w:val="007A3966"/>
    <w:rsid w:val="007B2BA8"/>
    <w:rsid w:val="007B4C4F"/>
    <w:rsid w:val="007F2F88"/>
    <w:rsid w:val="00837853"/>
    <w:rsid w:val="00843939"/>
    <w:rsid w:val="00987253"/>
    <w:rsid w:val="009B68CE"/>
    <w:rsid w:val="009D0804"/>
    <w:rsid w:val="009D115E"/>
    <w:rsid w:val="009D22D2"/>
    <w:rsid w:val="009D69C6"/>
    <w:rsid w:val="009F2E72"/>
    <w:rsid w:val="00A025AC"/>
    <w:rsid w:val="00A35F91"/>
    <w:rsid w:val="00A552E0"/>
    <w:rsid w:val="00AF6106"/>
    <w:rsid w:val="00B41798"/>
    <w:rsid w:val="00BC490C"/>
    <w:rsid w:val="00C124CF"/>
    <w:rsid w:val="00C31826"/>
    <w:rsid w:val="00C468E9"/>
    <w:rsid w:val="00C8792B"/>
    <w:rsid w:val="00CA41F5"/>
    <w:rsid w:val="00CB70B3"/>
    <w:rsid w:val="00CD7B24"/>
    <w:rsid w:val="00D146E9"/>
    <w:rsid w:val="00D2488A"/>
    <w:rsid w:val="00D314FE"/>
    <w:rsid w:val="00D70AA5"/>
    <w:rsid w:val="00DB7B21"/>
    <w:rsid w:val="00DB7F5A"/>
    <w:rsid w:val="00DC699A"/>
    <w:rsid w:val="00DD3154"/>
    <w:rsid w:val="00DD4B5D"/>
    <w:rsid w:val="00DF6ABB"/>
    <w:rsid w:val="00E438DE"/>
    <w:rsid w:val="00E45411"/>
    <w:rsid w:val="00E50A44"/>
    <w:rsid w:val="00E72108"/>
    <w:rsid w:val="00E86FAD"/>
    <w:rsid w:val="00E87EA7"/>
    <w:rsid w:val="00E922C3"/>
    <w:rsid w:val="00ED5AAB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49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49D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A549D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4A549D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976D-A29B-486D-A01A-EAB37B9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3</cp:revision>
  <cp:lastPrinted>2022-01-12T01:33:00Z</cp:lastPrinted>
  <dcterms:created xsi:type="dcterms:W3CDTF">2022-11-07T01:39:00Z</dcterms:created>
  <dcterms:modified xsi:type="dcterms:W3CDTF">2022-11-07T01:57:00Z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