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93DD5" w:rsidRPr="00A93DD5">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E32747">
        <w:rPr>
          <w:caps/>
          <w:sz w:val="20"/>
        </w:rPr>
        <w:t>3</w:t>
      </w:r>
      <w:r w:rsidR="00585634">
        <w:rPr>
          <w:caps/>
          <w:sz w:val="20"/>
        </w:rPr>
        <w:t>9</w:t>
      </w:r>
      <w:r w:rsidR="001E69AF">
        <w:rPr>
          <w:caps/>
          <w:sz w:val="20"/>
        </w:rPr>
        <w:t xml:space="preserve"> </w:t>
      </w:r>
      <w:r w:rsidR="000C0A88">
        <w:rPr>
          <w:caps/>
          <w:sz w:val="20"/>
        </w:rPr>
        <w:t xml:space="preserve"> </w:t>
      </w:r>
      <w:r w:rsidR="001F6B4E">
        <w:rPr>
          <w:caps/>
          <w:sz w:val="20"/>
        </w:rPr>
        <w:t>14</w:t>
      </w:r>
      <w:r w:rsidR="00ED1B26">
        <w:rPr>
          <w:caps/>
          <w:sz w:val="20"/>
        </w:rPr>
        <w:t xml:space="preserve"> </w:t>
      </w:r>
      <w:r w:rsidR="00A93474">
        <w:rPr>
          <w:caps/>
          <w:sz w:val="20"/>
        </w:rPr>
        <w:t>СЕНТЯБРЯ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585634" w:rsidRPr="00585634" w:rsidRDefault="00585634" w:rsidP="00585634">
      <w:pPr>
        <w:ind w:right="-284"/>
        <w:jc w:val="center"/>
        <w:rPr>
          <w:rFonts w:ascii="Arial" w:hAnsi="Arial" w:cs="Arial"/>
          <w:b/>
          <w:bCs/>
        </w:rPr>
      </w:pPr>
      <w:r w:rsidRPr="00585634">
        <w:rPr>
          <w:rFonts w:ascii="Arial" w:hAnsi="Arial" w:cs="Arial"/>
          <w:b/>
          <w:bCs/>
        </w:rPr>
        <w:t>07.09.2021 г. №43</w:t>
      </w:r>
    </w:p>
    <w:p w:rsidR="00585634" w:rsidRPr="00585634" w:rsidRDefault="00585634" w:rsidP="00585634">
      <w:pPr>
        <w:ind w:right="-284"/>
        <w:jc w:val="center"/>
        <w:rPr>
          <w:rFonts w:ascii="Arial" w:hAnsi="Arial" w:cs="Arial"/>
          <w:b/>
          <w:bCs/>
        </w:rPr>
      </w:pPr>
      <w:r w:rsidRPr="00585634">
        <w:rPr>
          <w:rFonts w:ascii="Arial" w:hAnsi="Arial" w:cs="Arial"/>
          <w:b/>
          <w:bCs/>
        </w:rPr>
        <w:t>РОССИЙСКАЯ ФЕДЕРАЦИЯ</w:t>
      </w:r>
    </w:p>
    <w:p w:rsidR="00585634" w:rsidRPr="00585634" w:rsidRDefault="00585634" w:rsidP="00585634">
      <w:pPr>
        <w:ind w:right="-284"/>
        <w:jc w:val="center"/>
        <w:rPr>
          <w:rFonts w:ascii="Arial" w:hAnsi="Arial" w:cs="Arial"/>
          <w:b/>
          <w:bCs/>
        </w:rPr>
      </w:pPr>
      <w:r w:rsidRPr="00585634">
        <w:rPr>
          <w:rFonts w:ascii="Arial" w:hAnsi="Arial" w:cs="Arial"/>
          <w:b/>
          <w:bCs/>
        </w:rPr>
        <w:t>ИРКУТСКАЯ ОБЛАСТЬ</w:t>
      </w:r>
    </w:p>
    <w:p w:rsidR="00585634" w:rsidRPr="00585634" w:rsidRDefault="00585634" w:rsidP="00585634">
      <w:pPr>
        <w:ind w:right="-284"/>
        <w:jc w:val="center"/>
        <w:rPr>
          <w:rFonts w:ascii="Arial" w:hAnsi="Arial" w:cs="Arial"/>
          <w:b/>
          <w:bCs/>
        </w:rPr>
      </w:pPr>
      <w:r w:rsidRPr="00585634">
        <w:rPr>
          <w:rFonts w:ascii="Arial" w:hAnsi="Arial" w:cs="Arial"/>
          <w:b/>
          <w:bCs/>
        </w:rPr>
        <w:t>НИЖНЕУДИНСКИЙ РАЙОН</w:t>
      </w:r>
    </w:p>
    <w:p w:rsidR="00585634" w:rsidRPr="00585634" w:rsidRDefault="00585634" w:rsidP="00585634">
      <w:pPr>
        <w:ind w:right="-284"/>
        <w:jc w:val="center"/>
        <w:rPr>
          <w:rFonts w:ascii="Arial" w:hAnsi="Arial" w:cs="Arial"/>
          <w:b/>
          <w:bCs/>
        </w:rPr>
      </w:pPr>
      <w:r w:rsidRPr="00585634">
        <w:rPr>
          <w:rFonts w:ascii="Arial" w:hAnsi="Arial" w:cs="Arial"/>
          <w:b/>
          <w:bCs/>
        </w:rPr>
        <w:t>АДМИНИСТРАЦИЯ</w:t>
      </w:r>
    </w:p>
    <w:p w:rsidR="00585634" w:rsidRPr="00585634" w:rsidRDefault="00585634" w:rsidP="00585634">
      <w:pPr>
        <w:ind w:right="-284"/>
        <w:jc w:val="center"/>
        <w:rPr>
          <w:rFonts w:ascii="Arial" w:hAnsi="Arial" w:cs="Arial"/>
          <w:b/>
          <w:bCs/>
        </w:rPr>
      </w:pPr>
      <w:r w:rsidRPr="00585634">
        <w:rPr>
          <w:rFonts w:ascii="Arial" w:hAnsi="Arial" w:cs="Arial"/>
          <w:b/>
          <w:bCs/>
        </w:rPr>
        <w:t>ЗАРЕЧНОГО МУНИЦИПАЛЬНОГО ОБРАЗОВАНИЯ-</w:t>
      </w:r>
    </w:p>
    <w:p w:rsidR="00585634" w:rsidRPr="00585634" w:rsidRDefault="00585634" w:rsidP="00585634">
      <w:pPr>
        <w:ind w:right="-284"/>
        <w:jc w:val="center"/>
        <w:rPr>
          <w:rFonts w:ascii="Arial" w:hAnsi="Arial" w:cs="Arial"/>
          <w:b/>
          <w:bCs/>
        </w:rPr>
      </w:pPr>
      <w:r w:rsidRPr="00585634">
        <w:rPr>
          <w:rFonts w:ascii="Arial" w:hAnsi="Arial" w:cs="Arial"/>
          <w:b/>
          <w:bCs/>
        </w:rPr>
        <w:t>АДМИНИСТРАЦИЯ СЕЛЬСКОГО ПОСЕЛЕНИЯ</w:t>
      </w:r>
    </w:p>
    <w:p w:rsidR="00585634" w:rsidRPr="00585634" w:rsidRDefault="00585634" w:rsidP="00585634">
      <w:pPr>
        <w:ind w:right="-284"/>
        <w:jc w:val="center"/>
        <w:rPr>
          <w:rFonts w:ascii="Arial" w:hAnsi="Arial" w:cs="Arial"/>
          <w:b/>
          <w:bCs/>
        </w:rPr>
      </w:pPr>
      <w:r w:rsidRPr="00585634">
        <w:rPr>
          <w:rFonts w:ascii="Arial" w:hAnsi="Arial" w:cs="Arial"/>
          <w:b/>
          <w:bCs/>
        </w:rPr>
        <w:t>ПОСТАНОВЛЕНИЕ</w:t>
      </w:r>
    </w:p>
    <w:p w:rsidR="00585634" w:rsidRPr="00585634" w:rsidRDefault="00585634" w:rsidP="00585634">
      <w:pPr>
        <w:jc w:val="center"/>
        <w:rPr>
          <w:rFonts w:ascii="Arial" w:hAnsi="Arial" w:cs="Arial"/>
          <w:b/>
        </w:rPr>
      </w:pPr>
      <w:r w:rsidRPr="00585634">
        <w:rPr>
          <w:rFonts w:ascii="Arial" w:hAnsi="Arial" w:cs="Arial"/>
          <w:b/>
        </w:rPr>
        <w:t>О ВНЕСЕНИИ ИЗМЕНЕНИЙ В ПОСТАНОВЛЕНИЕ АДМИНИСТРАЦИИ ЗАРЕЧНОГО МУНИЦИПАЛЬНОГО ОБРАЗОВАНИЯ ОТ 28 МАЯ 2013 ГОДА № 22 «ОБ УТВЕРЖДЕНИИ АДМИНИСТРАТИВНОГО РЕГЛАМЕНТА ПРЕДОСТАВЛЕНИЯ МУНИЦИПАЛЬНОЙ УСЛУГИ «ОФОРМЛЕНИЕ РАЗРЕШЕНИЯ НА ВСЕЛЕНИЕ ЧЛЕНОВ СЕМЬИ НАНИМАТЕЛЯ И ИНЫХ ГРАЖДАН В ЖИЛЫЕ ПОМЕЩЕНИЯ МУНИЦИПАЛЬНОГО ЖИЛИЩНОГО ФОНДА»</w:t>
      </w:r>
    </w:p>
    <w:p w:rsidR="00585634" w:rsidRPr="00AF48CE" w:rsidRDefault="00585634" w:rsidP="00585634">
      <w:pPr>
        <w:ind w:right="-284"/>
        <w:jc w:val="center"/>
        <w:rPr>
          <w:rFonts w:ascii="Arial" w:hAnsi="Arial" w:cs="Arial"/>
          <w:bCs/>
        </w:rPr>
      </w:pPr>
    </w:p>
    <w:p w:rsidR="00585634" w:rsidRPr="00585634" w:rsidRDefault="00585634" w:rsidP="00585634">
      <w:pPr>
        <w:pStyle w:val="ConsPlusNormal"/>
        <w:ind w:firstLine="540"/>
        <w:jc w:val="both"/>
        <w:rPr>
          <w:szCs w:val="24"/>
        </w:rPr>
      </w:pPr>
      <w:proofErr w:type="gramStart"/>
      <w:r w:rsidRPr="00C40B5E">
        <w:rPr>
          <w:szCs w:val="24"/>
        </w:rPr>
        <w:t xml:space="preserve">В целях </w:t>
      </w:r>
      <w:r>
        <w:rPr>
          <w:szCs w:val="24"/>
        </w:rPr>
        <w:t xml:space="preserve">обеспечения работы по вопросу исключения справок о составе семьи, выписок из домовых книг, в целях </w:t>
      </w:r>
      <w:r w:rsidRPr="00C40B5E">
        <w:rPr>
          <w:szCs w:val="24"/>
        </w:rPr>
        <w:t xml:space="preserve">повышения качества и доступности результатов предоставления муниципальной услуги по оформлению разрешения на вселение членов семьи нанимателя и иных граждан в жилые помещения муниципального жилищного фонда на территории </w:t>
      </w:r>
      <w:r>
        <w:rPr>
          <w:szCs w:val="24"/>
        </w:rPr>
        <w:t>Заречного</w:t>
      </w:r>
      <w:r w:rsidRPr="00C40B5E">
        <w:rPr>
          <w:szCs w:val="24"/>
        </w:rPr>
        <w:t xml:space="preserve"> муниципального образования, в соответствии с </w:t>
      </w:r>
      <w:hyperlink r:id="rId9" w:history="1">
        <w:r w:rsidRPr="00C40B5E">
          <w:rPr>
            <w:color w:val="0000FF"/>
            <w:szCs w:val="24"/>
          </w:rPr>
          <w:t>Порядком</w:t>
        </w:r>
      </w:hyperlink>
      <w:r w:rsidRPr="00C40B5E">
        <w:rPr>
          <w:szCs w:val="24"/>
        </w:rPr>
        <w:t xml:space="preserve"> разработки и утверждения в </w:t>
      </w:r>
      <w:r>
        <w:rPr>
          <w:szCs w:val="24"/>
        </w:rPr>
        <w:t>Заречном</w:t>
      </w:r>
      <w:r w:rsidRPr="00C40B5E">
        <w:rPr>
          <w:szCs w:val="24"/>
        </w:rPr>
        <w:t xml:space="preserve">  муниципальном образовании   административных регламентов</w:t>
      </w:r>
      <w:proofErr w:type="gramEnd"/>
      <w:r w:rsidRPr="00C40B5E">
        <w:rPr>
          <w:szCs w:val="24"/>
        </w:rPr>
        <w:t xml:space="preserve"> предоставления муниципальных услуг,  Федеральным </w:t>
      </w:r>
      <w:hyperlink r:id="rId10" w:history="1">
        <w:r w:rsidRPr="00C40B5E">
          <w:rPr>
            <w:color w:val="0000FF"/>
            <w:szCs w:val="24"/>
          </w:rPr>
          <w:t>законом</w:t>
        </w:r>
      </w:hyperlink>
      <w:r w:rsidRPr="00C40B5E">
        <w:rPr>
          <w:szCs w:val="24"/>
        </w:rPr>
        <w:t xml:space="preserve"> от 06.10.2003 N 131-ФЗ "Об общих принципах организации местного самоуправления в Российской Федерации", </w:t>
      </w:r>
      <w:r>
        <w:rPr>
          <w:szCs w:val="24"/>
        </w:rPr>
        <w:t xml:space="preserve">в соответствии с </w:t>
      </w:r>
      <w:r w:rsidRPr="00C40B5E">
        <w:rPr>
          <w:szCs w:val="24"/>
        </w:rPr>
        <w:t xml:space="preserve"> Устав</w:t>
      </w:r>
      <w:r>
        <w:rPr>
          <w:szCs w:val="24"/>
        </w:rPr>
        <w:t>ом Заречного</w:t>
      </w:r>
      <w:r w:rsidRPr="00C40B5E">
        <w:rPr>
          <w:szCs w:val="24"/>
        </w:rPr>
        <w:t xml:space="preserve"> муниципального образования, администрация </w:t>
      </w:r>
      <w:r>
        <w:rPr>
          <w:szCs w:val="24"/>
        </w:rPr>
        <w:t>Заречного</w:t>
      </w:r>
      <w:r w:rsidRPr="00C40B5E">
        <w:rPr>
          <w:szCs w:val="24"/>
        </w:rPr>
        <w:t xml:space="preserve"> муниципального образования постановляет:</w:t>
      </w:r>
    </w:p>
    <w:p w:rsidR="00585634" w:rsidRPr="00585634" w:rsidRDefault="00585634" w:rsidP="00585634">
      <w:pPr>
        <w:pStyle w:val="af5"/>
        <w:ind w:left="0" w:right="-284"/>
        <w:jc w:val="center"/>
        <w:rPr>
          <w:rFonts w:ascii="Arial" w:hAnsi="Arial" w:cs="Arial"/>
          <w:b/>
        </w:rPr>
      </w:pPr>
      <w:r w:rsidRPr="00585634">
        <w:rPr>
          <w:rFonts w:ascii="Arial" w:hAnsi="Arial" w:cs="Arial"/>
          <w:b/>
          <w:color w:val="000000"/>
        </w:rPr>
        <w:t>ПОСТАНОВЛЯЕТ</w:t>
      </w:r>
      <w:r w:rsidRPr="00585634">
        <w:rPr>
          <w:rFonts w:ascii="Arial" w:hAnsi="Arial" w:cs="Arial"/>
          <w:b/>
        </w:rPr>
        <w:t>:</w:t>
      </w:r>
    </w:p>
    <w:p w:rsidR="00585634" w:rsidRPr="00AF48CE" w:rsidRDefault="00585634" w:rsidP="00585634">
      <w:pPr>
        <w:ind w:right="-1" w:firstLine="720"/>
        <w:jc w:val="both"/>
        <w:rPr>
          <w:rFonts w:ascii="Arial" w:hAnsi="Arial" w:cs="Arial"/>
        </w:rPr>
      </w:pPr>
      <w:r w:rsidRPr="00AF48CE">
        <w:rPr>
          <w:rFonts w:ascii="Arial" w:hAnsi="Arial" w:cs="Arial"/>
        </w:rPr>
        <w:t xml:space="preserve">1. Внести в постановление администрации </w:t>
      </w:r>
      <w:r>
        <w:rPr>
          <w:rFonts w:ascii="Arial" w:hAnsi="Arial" w:cs="Arial"/>
        </w:rPr>
        <w:t>Заречного</w:t>
      </w:r>
      <w:r w:rsidRPr="00AF48CE">
        <w:rPr>
          <w:rFonts w:ascii="Arial" w:hAnsi="Arial" w:cs="Arial"/>
        </w:rPr>
        <w:t xml:space="preserve"> муниципального образования от </w:t>
      </w:r>
      <w:r w:rsidRPr="004D5C44">
        <w:rPr>
          <w:rFonts w:ascii="Arial" w:hAnsi="Arial" w:cs="Arial"/>
        </w:rPr>
        <w:t>28 мая 2013г № 22 года</w:t>
      </w:r>
      <w:r w:rsidRPr="00C40B5E">
        <w:rPr>
          <w:rFonts w:ascii="Arial" w:hAnsi="Arial" w:cs="Arial"/>
          <w:color w:val="FF0000"/>
        </w:rPr>
        <w:t xml:space="preserve"> </w:t>
      </w:r>
      <w:r w:rsidRPr="00AF48CE">
        <w:rPr>
          <w:rFonts w:ascii="Arial" w:hAnsi="Arial" w:cs="Arial"/>
        </w:rPr>
        <w:t xml:space="preserve">«Об утверждении Административного регламента предоставления муниципальной услуги </w:t>
      </w:r>
      <w:r w:rsidRPr="00C40B5E">
        <w:rPr>
          <w:rFonts w:ascii="Arial" w:hAnsi="Arial" w:cs="Arial"/>
        </w:rPr>
        <w:t xml:space="preserve">«Оформление разрешения на вселение членов семьи нанимателя и иных граждан в жилые помещения муниципального жилищного фонда»  </w:t>
      </w:r>
      <w:r>
        <w:rPr>
          <w:rFonts w:ascii="Arial" w:hAnsi="Arial" w:cs="Arial"/>
        </w:rPr>
        <w:t xml:space="preserve"> </w:t>
      </w:r>
      <w:r w:rsidRPr="00AF48CE">
        <w:rPr>
          <w:rFonts w:ascii="Arial" w:hAnsi="Arial" w:cs="Arial"/>
        </w:rPr>
        <w:t>(</w:t>
      </w:r>
      <w:proofErr w:type="spellStart"/>
      <w:r w:rsidRPr="00AF48CE">
        <w:rPr>
          <w:rFonts w:ascii="Arial" w:hAnsi="Arial" w:cs="Arial"/>
        </w:rPr>
        <w:t>далее-Регламент</w:t>
      </w:r>
      <w:proofErr w:type="spellEnd"/>
      <w:r w:rsidRPr="00AF48CE">
        <w:rPr>
          <w:rFonts w:ascii="Arial" w:hAnsi="Arial" w:cs="Arial"/>
        </w:rPr>
        <w:t>) следующие изменения:</w:t>
      </w:r>
    </w:p>
    <w:p w:rsidR="00585634" w:rsidRDefault="00585634" w:rsidP="00585634">
      <w:pPr>
        <w:pStyle w:val="af4"/>
        <w:spacing w:before="0" w:after="0"/>
        <w:ind w:right="-1" w:firstLine="709"/>
        <w:rPr>
          <w:rFonts w:cs="Arial"/>
        </w:rPr>
      </w:pPr>
      <w:r w:rsidRPr="00997618">
        <w:rPr>
          <w:rFonts w:cs="Arial"/>
          <w:b/>
        </w:rPr>
        <w:t>1.</w:t>
      </w:r>
      <w:r>
        <w:rPr>
          <w:rFonts w:cs="Arial"/>
          <w:b/>
        </w:rPr>
        <w:t>1</w:t>
      </w:r>
      <w:r w:rsidRPr="00997618">
        <w:rPr>
          <w:rFonts w:cs="Arial"/>
          <w:b/>
        </w:rPr>
        <w:t>.</w:t>
      </w:r>
      <w:r>
        <w:rPr>
          <w:rFonts w:cs="Arial"/>
        </w:rPr>
        <w:t xml:space="preserve"> Подпункт «г» пункта 6</w:t>
      </w:r>
      <w:r w:rsidRPr="00AF48CE">
        <w:rPr>
          <w:rFonts w:cs="Arial"/>
        </w:rPr>
        <w:t xml:space="preserve">.1. Регламента </w:t>
      </w:r>
      <w:r>
        <w:rPr>
          <w:rFonts w:cs="Arial"/>
        </w:rPr>
        <w:t xml:space="preserve">  исключить.</w:t>
      </w:r>
    </w:p>
    <w:p w:rsidR="00585634" w:rsidRPr="00AF48CE" w:rsidRDefault="00585634" w:rsidP="00585634">
      <w:pPr>
        <w:autoSpaceDE w:val="0"/>
        <w:autoSpaceDN w:val="0"/>
        <w:adjustRightInd w:val="0"/>
        <w:ind w:right="-1" w:firstLine="709"/>
        <w:jc w:val="both"/>
        <w:rPr>
          <w:rFonts w:ascii="Arial" w:hAnsi="Arial" w:cs="Arial"/>
        </w:rPr>
      </w:pPr>
      <w:r>
        <w:rPr>
          <w:rFonts w:ascii="Arial" w:hAnsi="Arial" w:cs="Arial"/>
          <w:b/>
        </w:rPr>
        <w:t xml:space="preserve"> </w:t>
      </w:r>
      <w:r w:rsidRPr="00AF48CE">
        <w:rPr>
          <w:rFonts w:ascii="Arial" w:hAnsi="Arial" w:cs="Arial"/>
        </w:rPr>
        <w:t xml:space="preserve">2. Настоящее постановление администрации вступает в силу после его официального опубликования в «Вестнике </w:t>
      </w:r>
      <w:r>
        <w:rPr>
          <w:rFonts w:ascii="Arial" w:hAnsi="Arial" w:cs="Arial"/>
        </w:rPr>
        <w:t>Заречного сельского</w:t>
      </w:r>
      <w:r w:rsidRPr="00AF48CE">
        <w:rPr>
          <w:rFonts w:ascii="Arial" w:hAnsi="Arial" w:cs="Arial"/>
        </w:rPr>
        <w:t xml:space="preserve"> поселения».</w:t>
      </w:r>
    </w:p>
    <w:p w:rsidR="00585634" w:rsidRPr="00AF48CE" w:rsidRDefault="00585634" w:rsidP="00585634">
      <w:pPr>
        <w:ind w:right="-1" w:firstLine="720"/>
        <w:jc w:val="both"/>
        <w:rPr>
          <w:rFonts w:ascii="Arial" w:hAnsi="Arial" w:cs="Arial"/>
        </w:rPr>
      </w:pPr>
      <w:r w:rsidRPr="00AF48CE">
        <w:rPr>
          <w:rFonts w:ascii="Arial" w:hAnsi="Arial" w:cs="Arial"/>
        </w:rPr>
        <w:t xml:space="preserve">3. Настоящее постановление администрации подлежит размещению </w:t>
      </w:r>
      <w:r>
        <w:rPr>
          <w:rFonts w:ascii="Arial" w:hAnsi="Arial" w:cs="Arial"/>
        </w:rPr>
        <w:t xml:space="preserve">на </w:t>
      </w:r>
      <w:r w:rsidRPr="00AF48CE">
        <w:rPr>
          <w:rFonts w:ascii="Arial" w:hAnsi="Arial" w:cs="Arial"/>
        </w:rPr>
        <w:t xml:space="preserve">официальном сайте администрации </w:t>
      </w:r>
      <w:r>
        <w:rPr>
          <w:rFonts w:ascii="Arial" w:hAnsi="Arial" w:cs="Arial"/>
        </w:rPr>
        <w:t>Заречного</w:t>
      </w:r>
      <w:r w:rsidRPr="00AF48CE">
        <w:rPr>
          <w:rFonts w:ascii="Arial" w:hAnsi="Arial" w:cs="Arial"/>
        </w:rPr>
        <w:t xml:space="preserve"> муниципального образования.</w:t>
      </w:r>
    </w:p>
    <w:p w:rsidR="00585634" w:rsidRDefault="00585634" w:rsidP="00585634">
      <w:pPr>
        <w:ind w:right="-1" w:firstLine="720"/>
        <w:jc w:val="both"/>
        <w:rPr>
          <w:rFonts w:ascii="Arial" w:hAnsi="Arial" w:cs="Arial"/>
        </w:rPr>
      </w:pPr>
    </w:p>
    <w:p w:rsidR="00585634" w:rsidRPr="00AF48CE" w:rsidRDefault="00585634" w:rsidP="00585634">
      <w:pPr>
        <w:ind w:right="-284" w:firstLine="720"/>
        <w:jc w:val="both"/>
        <w:rPr>
          <w:rFonts w:ascii="Arial" w:hAnsi="Arial" w:cs="Arial"/>
        </w:rPr>
      </w:pPr>
    </w:p>
    <w:p w:rsidR="00585634" w:rsidRPr="00AF48CE" w:rsidRDefault="00585634" w:rsidP="00585634">
      <w:pPr>
        <w:ind w:right="-284"/>
        <w:jc w:val="both"/>
        <w:rPr>
          <w:rFonts w:ascii="Arial" w:hAnsi="Arial" w:cs="Arial"/>
        </w:rPr>
      </w:pPr>
      <w:r w:rsidRPr="00AF48CE">
        <w:rPr>
          <w:rFonts w:ascii="Arial" w:hAnsi="Arial" w:cs="Arial"/>
        </w:rPr>
        <w:t xml:space="preserve">Глава </w:t>
      </w:r>
      <w:proofErr w:type="gramStart"/>
      <w:r>
        <w:rPr>
          <w:rFonts w:ascii="Arial" w:hAnsi="Arial" w:cs="Arial"/>
        </w:rPr>
        <w:t>Заречного</w:t>
      </w:r>
      <w:proofErr w:type="gramEnd"/>
    </w:p>
    <w:p w:rsidR="00585634" w:rsidRPr="00AF48CE" w:rsidRDefault="00585634" w:rsidP="00585634">
      <w:pPr>
        <w:ind w:right="-284"/>
        <w:jc w:val="both"/>
        <w:rPr>
          <w:rFonts w:ascii="Arial" w:hAnsi="Arial" w:cs="Arial"/>
        </w:rPr>
      </w:pPr>
      <w:r w:rsidRPr="00AF48CE">
        <w:rPr>
          <w:rFonts w:ascii="Arial" w:hAnsi="Arial" w:cs="Arial"/>
        </w:rPr>
        <w:t>муниципального образования</w:t>
      </w:r>
      <w:r>
        <w:rPr>
          <w:rFonts w:ascii="Arial" w:hAnsi="Arial" w:cs="Arial"/>
        </w:rPr>
        <w:t xml:space="preserve">                                                    А.И.Романенко</w:t>
      </w:r>
    </w:p>
    <w:p w:rsidR="00585634" w:rsidRDefault="00585634" w:rsidP="00585634">
      <w:pPr>
        <w:ind w:right="-284"/>
        <w:jc w:val="both"/>
        <w:rPr>
          <w:rFonts w:ascii="Arial" w:hAnsi="Arial" w:cs="Arial"/>
        </w:rPr>
      </w:pPr>
      <w:r>
        <w:rPr>
          <w:rFonts w:ascii="Arial" w:hAnsi="Arial" w:cs="Arial"/>
        </w:rPr>
        <w:t xml:space="preserve"> </w:t>
      </w:r>
    </w:p>
    <w:p w:rsidR="00585634" w:rsidRPr="00585634" w:rsidRDefault="00585634" w:rsidP="00585634">
      <w:pPr>
        <w:ind w:right="-284"/>
        <w:jc w:val="center"/>
        <w:rPr>
          <w:rFonts w:ascii="Arial" w:hAnsi="Arial" w:cs="Arial"/>
          <w:b/>
          <w:bCs/>
        </w:rPr>
      </w:pPr>
      <w:r w:rsidRPr="00585634">
        <w:rPr>
          <w:rFonts w:ascii="Arial" w:hAnsi="Arial" w:cs="Arial"/>
          <w:b/>
          <w:bCs/>
        </w:rPr>
        <w:lastRenderedPageBreak/>
        <w:t>07.09.2021 г. №43А</w:t>
      </w:r>
    </w:p>
    <w:p w:rsidR="00585634" w:rsidRPr="00585634" w:rsidRDefault="00585634" w:rsidP="00585634">
      <w:pPr>
        <w:ind w:right="-284"/>
        <w:jc w:val="center"/>
        <w:rPr>
          <w:rFonts w:ascii="Arial" w:hAnsi="Arial" w:cs="Arial"/>
          <w:b/>
          <w:bCs/>
        </w:rPr>
      </w:pPr>
      <w:r w:rsidRPr="00585634">
        <w:rPr>
          <w:rFonts w:ascii="Arial" w:hAnsi="Arial" w:cs="Arial"/>
          <w:b/>
          <w:bCs/>
        </w:rPr>
        <w:t>РОССИЙСКАЯ ФЕДЕРАЦИЯ</w:t>
      </w:r>
    </w:p>
    <w:p w:rsidR="00585634" w:rsidRPr="00585634" w:rsidRDefault="00585634" w:rsidP="00585634">
      <w:pPr>
        <w:ind w:right="-284"/>
        <w:jc w:val="center"/>
        <w:rPr>
          <w:rFonts w:ascii="Arial" w:hAnsi="Arial" w:cs="Arial"/>
          <w:b/>
          <w:bCs/>
        </w:rPr>
      </w:pPr>
      <w:r w:rsidRPr="00585634">
        <w:rPr>
          <w:rFonts w:ascii="Arial" w:hAnsi="Arial" w:cs="Arial"/>
          <w:b/>
          <w:bCs/>
        </w:rPr>
        <w:t>ИРКУТСКАЯ ОБЛАСТЬ</w:t>
      </w:r>
    </w:p>
    <w:p w:rsidR="00585634" w:rsidRPr="00585634" w:rsidRDefault="00585634" w:rsidP="00585634">
      <w:pPr>
        <w:ind w:right="-284"/>
        <w:jc w:val="center"/>
        <w:rPr>
          <w:rFonts w:ascii="Arial" w:hAnsi="Arial" w:cs="Arial"/>
          <w:b/>
          <w:bCs/>
        </w:rPr>
      </w:pPr>
      <w:r w:rsidRPr="00585634">
        <w:rPr>
          <w:rFonts w:ascii="Arial" w:hAnsi="Arial" w:cs="Arial"/>
          <w:b/>
          <w:bCs/>
        </w:rPr>
        <w:t>НИЖНЕУДИНСКИЙ РАЙОН</w:t>
      </w:r>
    </w:p>
    <w:p w:rsidR="00585634" w:rsidRPr="00585634" w:rsidRDefault="00585634" w:rsidP="00585634">
      <w:pPr>
        <w:ind w:right="-284"/>
        <w:jc w:val="center"/>
        <w:rPr>
          <w:rFonts w:ascii="Arial" w:hAnsi="Arial" w:cs="Arial"/>
          <w:b/>
          <w:bCs/>
        </w:rPr>
      </w:pPr>
      <w:r w:rsidRPr="00585634">
        <w:rPr>
          <w:rFonts w:ascii="Arial" w:hAnsi="Arial" w:cs="Arial"/>
          <w:b/>
          <w:bCs/>
        </w:rPr>
        <w:t>АДМИНИСТРАЦИЯ</w:t>
      </w:r>
    </w:p>
    <w:p w:rsidR="00585634" w:rsidRPr="00585634" w:rsidRDefault="00585634" w:rsidP="00585634">
      <w:pPr>
        <w:ind w:right="-284"/>
        <w:jc w:val="center"/>
        <w:rPr>
          <w:rFonts w:ascii="Arial" w:hAnsi="Arial" w:cs="Arial"/>
          <w:b/>
          <w:bCs/>
        </w:rPr>
      </w:pPr>
      <w:r w:rsidRPr="00585634">
        <w:rPr>
          <w:rFonts w:ascii="Arial" w:hAnsi="Arial" w:cs="Arial"/>
          <w:b/>
          <w:bCs/>
        </w:rPr>
        <w:t>ЗАРЕЧНОГО МУНИЦИПАЛЬНОГО ОБРАЗОВАНИЯ-</w:t>
      </w:r>
    </w:p>
    <w:p w:rsidR="00585634" w:rsidRPr="00585634" w:rsidRDefault="00585634" w:rsidP="00585634">
      <w:pPr>
        <w:ind w:right="-284"/>
        <w:jc w:val="center"/>
        <w:rPr>
          <w:rFonts w:ascii="Arial" w:hAnsi="Arial" w:cs="Arial"/>
          <w:b/>
          <w:bCs/>
        </w:rPr>
      </w:pPr>
      <w:r w:rsidRPr="00585634">
        <w:rPr>
          <w:rFonts w:ascii="Arial" w:hAnsi="Arial" w:cs="Arial"/>
          <w:b/>
          <w:bCs/>
        </w:rPr>
        <w:t>АДМИНИСТРАЦИЯ СЕЛЬСКОГО ПОСЕЛЕНИЯ</w:t>
      </w:r>
    </w:p>
    <w:p w:rsidR="00585634" w:rsidRPr="00585634" w:rsidRDefault="00585634" w:rsidP="00585634">
      <w:pPr>
        <w:ind w:right="-284"/>
        <w:jc w:val="center"/>
        <w:rPr>
          <w:rFonts w:ascii="Arial" w:hAnsi="Arial" w:cs="Arial"/>
          <w:b/>
          <w:bCs/>
        </w:rPr>
      </w:pPr>
      <w:r w:rsidRPr="00585634">
        <w:rPr>
          <w:rFonts w:ascii="Arial" w:hAnsi="Arial" w:cs="Arial"/>
          <w:b/>
          <w:bCs/>
        </w:rPr>
        <w:t>ПОСТАНОВЛЕНИЕ</w:t>
      </w:r>
    </w:p>
    <w:p w:rsidR="00585634" w:rsidRPr="00585634" w:rsidRDefault="00585634" w:rsidP="00585634">
      <w:pPr>
        <w:ind w:right="-284"/>
        <w:jc w:val="center"/>
        <w:rPr>
          <w:rFonts w:ascii="Arial" w:hAnsi="Arial" w:cs="Arial"/>
          <w:b/>
          <w:bCs/>
        </w:rPr>
      </w:pPr>
    </w:p>
    <w:p w:rsidR="00585634" w:rsidRPr="00585634" w:rsidRDefault="00585634" w:rsidP="00585634">
      <w:pPr>
        <w:jc w:val="center"/>
        <w:rPr>
          <w:rFonts w:ascii="Arial" w:hAnsi="Arial" w:cs="Arial"/>
          <w:b/>
        </w:rPr>
      </w:pPr>
      <w:r w:rsidRPr="00585634">
        <w:rPr>
          <w:rFonts w:ascii="Arial" w:hAnsi="Arial" w:cs="Arial"/>
          <w:b/>
        </w:rPr>
        <w:t>О ВНЕСЕНИИ ИЗМЕНЕНИЙ В ПОСТАНОВЛЕНИЕ АДМИНИСТРАЦИИ ЗАРЕЧНОГО МУНИЦИПАЛЬНОГО ОБРАЗОВАНИЯ ОТ 28 МАЯ 2013 ГОДА № 21 «ОБ УТВЕРЖДЕНИИ АДМИНИСТРАТИВНОГО РЕГЛАМЕНТА ПРЕДОСТАВЛЕНИЯ МУНИЦИПАЛЬНОЙ УСЛУГИ «</w:t>
      </w:r>
      <w:r w:rsidRPr="00585634">
        <w:rPr>
          <w:rFonts w:ascii="Arial" w:hAnsi="Arial" w:cs="Arial"/>
          <w:b/>
          <w:bCs/>
        </w:rPr>
        <w:t>ПРИНЯТИЕ ГРАЖДАН НА УЧЕТ В КАЧЕСТВЕ НУЖДАЮЩИХСЯ В ЖИЛЫХ ПОМЕЩЕНИЯХ, ПРЕДОСТАВЛЯЕМЫХ ПО ДОГОВОРАМ СОЦИАЛЬНОГО НАЙМА НА ТЕРРИТОРИИ ЗАРЕЧНОГО МУНИЦИПАЛЬНОГО ОБРАЗОВАНИЯ</w:t>
      </w:r>
      <w:r w:rsidRPr="00585634">
        <w:rPr>
          <w:rFonts w:ascii="Arial" w:hAnsi="Arial" w:cs="Arial"/>
          <w:b/>
        </w:rPr>
        <w:t>»</w:t>
      </w:r>
    </w:p>
    <w:p w:rsidR="00585634" w:rsidRPr="00AF48CE" w:rsidRDefault="00585634" w:rsidP="00585634">
      <w:pPr>
        <w:ind w:right="-284"/>
        <w:jc w:val="center"/>
        <w:rPr>
          <w:rFonts w:ascii="Arial" w:hAnsi="Arial" w:cs="Arial"/>
          <w:bCs/>
        </w:rPr>
      </w:pPr>
    </w:p>
    <w:p w:rsidR="00585634" w:rsidRPr="00585634" w:rsidRDefault="00585634" w:rsidP="00585634">
      <w:pPr>
        <w:autoSpaceDE w:val="0"/>
        <w:autoSpaceDN w:val="0"/>
        <w:adjustRightInd w:val="0"/>
        <w:ind w:firstLine="709"/>
        <w:jc w:val="both"/>
        <w:rPr>
          <w:rFonts w:ascii="Arial" w:hAnsi="Arial" w:cs="Arial"/>
          <w:i/>
          <w:kern w:val="2"/>
        </w:rPr>
      </w:pPr>
      <w:proofErr w:type="gramStart"/>
      <w:r w:rsidRPr="00C40B5E">
        <w:rPr>
          <w:rFonts w:ascii="Arial" w:hAnsi="Arial" w:cs="Arial"/>
        </w:rPr>
        <w:t xml:space="preserve">В целях </w:t>
      </w:r>
      <w:r>
        <w:rPr>
          <w:rFonts w:ascii="Arial" w:hAnsi="Arial" w:cs="Arial"/>
        </w:rPr>
        <w:t xml:space="preserve">обеспечения работы по вопросу исключения справок о составе семьи, выписок из домовых книг, в целях </w:t>
      </w:r>
      <w:r w:rsidRPr="00C40B5E">
        <w:rPr>
          <w:rFonts w:ascii="Arial" w:hAnsi="Arial" w:cs="Arial"/>
        </w:rPr>
        <w:t xml:space="preserve">повышения качества и доступности результатов предоставления муниципальной услуги по </w:t>
      </w:r>
      <w:r>
        <w:rPr>
          <w:rFonts w:ascii="Arial" w:hAnsi="Arial" w:cs="Arial"/>
        </w:rPr>
        <w:t>принятию граждан на учет в качестве нуждающихся в жилых помещениях, предоставляемых по договорам социального найма</w:t>
      </w:r>
      <w:r w:rsidRPr="00C40B5E">
        <w:rPr>
          <w:rFonts w:ascii="Arial" w:hAnsi="Arial" w:cs="Arial"/>
        </w:rPr>
        <w:t xml:space="preserve"> на территории</w:t>
      </w:r>
      <w:r>
        <w:rPr>
          <w:rFonts w:ascii="Arial" w:hAnsi="Arial" w:cs="Arial"/>
        </w:rPr>
        <w:t xml:space="preserve"> Заречного</w:t>
      </w:r>
      <w:r w:rsidRPr="00C40B5E">
        <w:rPr>
          <w:rFonts w:ascii="Arial" w:hAnsi="Arial" w:cs="Arial"/>
        </w:rPr>
        <w:t xml:space="preserve"> муниципального образования, </w:t>
      </w:r>
      <w:r>
        <w:rPr>
          <w:rFonts w:ascii="Arial" w:hAnsi="Arial" w:cs="Arial"/>
          <w:kern w:val="2"/>
        </w:rPr>
        <w:t>в</w:t>
      </w:r>
      <w:r w:rsidRPr="00234E60">
        <w:rPr>
          <w:rFonts w:ascii="Arial" w:hAnsi="Arial" w:cs="Arial"/>
          <w:kern w:val="2"/>
        </w:rPr>
        <w:t xml:space="preserve"> соответствии с</w:t>
      </w:r>
      <w:r>
        <w:rPr>
          <w:rFonts w:ascii="Arial" w:hAnsi="Arial" w:cs="Arial"/>
          <w:kern w:val="2"/>
        </w:rPr>
        <w:t xml:space="preserve"> </w:t>
      </w:r>
      <w:r>
        <w:rPr>
          <w:rFonts w:ascii="Arial" w:hAnsi="Arial"/>
          <w:lang w:eastAsia="en-US"/>
        </w:rPr>
        <w:t xml:space="preserve"> Федеральным</w:t>
      </w:r>
      <w:r w:rsidRPr="00833841">
        <w:rPr>
          <w:rFonts w:ascii="Arial" w:hAnsi="Arial"/>
          <w:lang w:eastAsia="en-US"/>
        </w:rPr>
        <w:t xml:space="preserve"> закон</w:t>
      </w:r>
      <w:r>
        <w:rPr>
          <w:rFonts w:ascii="Arial" w:hAnsi="Arial"/>
          <w:lang w:eastAsia="en-US"/>
        </w:rPr>
        <w:t>ом</w:t>
      </w:r>
      <w:r w:rsidRPr="00833841">
        <w:rPr>
          <w:rFonts w:ascii="Arial" w:hAnsi="Arial"/>
          <w:lang w:eastAsia="en-US"/>
        </w:rPr>
        <w:t xml:space="preserve"> от 6 октября 2003 года № 131-ФЗ «Об общих принципах</w:t>
      </w:r>
      <w:proofErr w:type="gramEnd"/>
      <w:r w:rsidRPr="00833841">
        <w:rPr>
          <w:rFonts w:ascii="Arial" w:hAnsi="Arial"/>
          <w:lang w:eastAsia="en-US"/>
        </w:rPr>
        <w:t xml:space="preserve"> </w:t>
      </w:r>
      <w:proofErr w:type="gramStart"/>
      <w:r w:rsidRPr="00833841">
        <w:rPr>
          <w:rFonts w:ascii="Arial" w:hAnsi="Arial"/>
          <w:lang w:eastAsia="en-US"/>
        </w:rPr>
        <w:t>организации местного самоуправления в Р</w:t>
      </w:r>
      <w:r>
        <w:rPr>
          <w:rFonts w:ascii="Arial" w:hAnsi="Arial"/>
          <w:lang w:eastAsia="en-US"/>
        </w:rPr>
        <w:t>оссийской Федерации», Федеральным</w:t>
      </w:r>
      <w:r w:rsidRPr="00833841">
        <w:rPr>
          <w:rFonts w:ascii="Arial" w:hAnsi="Arial"/>
          <w:lang w:eastAsia="en-US"/>
        </w:rPr>
        <w:t xml:space="preserve"> закон</w:t>
      </w:r>
      <w:r>
        <w:rPr>
          <w:rFonts w:ascii="Arial" w:hAnsi="Arial"/>
          <w:lang w:eastAsia="en-US"/>
        </w:rPr>
        <w:t>ом</w:t>
      </w:r>
      <w:r w:rsidRPr="00833841">
        <w:rPr>
          <w:rFonts w:ascii="Arial" w:hAnsi="Arial"/>
          <w:lang w:eastAsia="en-US"/>
        </w:rPr>
        <w:t xml:space="preserve"> от 27 июля 2010 года № 210-ФЗ «Об организации предоставления государств</w:t>
      </w:r>
      <w:r>
        <w:rPr>
          <w:rFonts w:ascii="Arial" w:hAnsi="Arial"/>
          <w:lang w:eastAsia="en-US"/>
        </w:rPr>
        <w:t xml:space="preserve">енных и муниципальных услуг», </w:t>
      </w:r>
      <w:r w:rsidRPr="00833841">
        <w:rPr>
          <w:rFonts w:ascii="Arial" w:hAnsi="Arial"/>
        </w:rPr>
        <w:t xml:space="preserve"> Закон</w:t>
      </w:r>
      <w:r>
        <w:rPr>
          <w:rFonts w:ascii="Arial" w:hAnsi="Arial"/>
        </w:rPr>
        <w:t>ом</w:t>
      </w:r>
      <w:r w:rsidRPr="00833841">
        <w:rPr>
          <w:rFonts w:ascii="Arial" w:hAnsi="Arial"/>
        </w:rPr>
        <w:t xml:space="preserve"> Иркутской области</w:t>
      </w:r>
      <w:r w:rsidRPr="00833841">
        <w:rPr>
          <w:rFonts w:ascii="Arial" w:hAnsi="Arial"/>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w:t>
      </w:r>
      <w:proofErr w:type="gramEnd"/>
      <w:r w:rsidRPr="00833841">
        <w:rPr>
          <w:rFonts w:ascii="Arial" w:hAnsi="Arial"/>
          <w:lang w:eastAsia="en-US"/>
        </w:rPr>
        <w:t xml:space="preserve"> </w:t>
      </w:r>
      <w:proofErr w:type="gramStart"/>
      <w:r w:rsidRPr="00833841">
        <w:rPr>
          <w:rFonts w:ascii="Arial" w:hAnsi="Arial"/>
          <w:lang w:eastAsia="en-US"/>
        </w:rPr>
        <w:t>помещения, предоставляемого гражданину</w:t>
      </w:r>
      <w:r>
        <w:rPr>
          <w:rFonts w:ascii="Arial" w:hAnsi="Arial"/>
          <w:lang w:eastAsia="en-US"/>
        </w:rPr>
        <w:t xml:space="preserve"> по договору социального найма», </w:t>
      </w:r>
      <w:r w:rsidRPr="00833841">
        <w:rPr>
          <w:rFonts w:ascii="Arial" w:hAnsi="Arial"/>
          <w:lang w:eastAsia="en-US"/>
        </w:rPr>
        <w:t>Закон</w:t>
      </w:r>
      <w:r>
        <w:rPr>
          <w:rFonts w:ascii="Arial" w:hAnsi="Arial"/>
          <w:lang w:eastAsia="en-US"/>
        </w:rPr>
        <w:t>ом</w:t>
      </w:r>
      <w:r w:rsidRPr="00833841">
        <w:rPr>
          <w:rFonts w:ascii="Arial" w:hAnsi="Arial"/>
          <w:lang w:eastAsia="en-US"/>
        </w:rPr>
        <w:t xml:space="preserve">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Pr>
          <w:rFonts w:ascii="Arial" w:hAnsi="Arial"/>
          <w:lang w:eastAsia="en-US"/>
        </w:rPr>
        <w:t>,</w:t>
      </w:r>
      <w:r w:rsidRPr="00234E60">
        <w:rPr>
          <w:rFonts w:ascii="Arial" w:hAnsi="Arial" w:cs="Arial"/>
          <w:kern w:val="2"/>
        </w:rPr>
        <w:t xml:space="preserve"> </w:t>
      </w:r>
      <w:r>
        <w:rPr>
          <w:rFonts w:ascii="Arial" w:hAnsi="Arial" w:cs="Arial"/>
          <w:bCs/>
          <w:kern w:val="2"/>
        </w:rPr>
        <w:t>р</w:t>
      </w:r>
      <w:r w:rsidRPr="00234E60">
        <w:rPr>
          <w:rFonts w:ascii="Arial" w:hAnsi="Arial" w:cs="Arial"/>
          <w:bCs/>
          <w:kern w:val="2"/>
        </w:rPr>
        <w:t>уководствуясь</w:t>
      </w:r>
      <w:r>
        <w:rPr>
          <w:rFonts w:ascii="Arial" w:hAnsi="Arial" w:cs="Arial"/>
          <w:bCs/>
          <w:kern w:val="2"/>
        </w:rPr>
        <w:t xml:space="preserve"> </w:t>
      </w:r>
      <w:r>
        <w:rPr>
          <w:rFonts w:ascii="Arial" w:hAnsi="Arial" w:cs="Arial"/>
          <w:kern w:val="2"/>
        </w:rPr>
        <w:t>Жилищным кодексом</w:t>
      </w:r>
      <w:proofErr w:type="gramEnd"/>
      <w:r>
        <w:rPr>
          <w:rFonts w:ascii="Arial" w:hAnsi="Arial" w:cs="Arial"/>
          <w:kern w:val="2"/>
        </w:rPr>
        <w:t xml:space="preserve"> РФ,</w:t>
      </w:r>
      <w:r w:rsidRPr="00234E60">
        <w:rPr>
          <w:rFonts w:ascii="Arial" w:hAnsi="Arial" w:cs="Arial"/>
          <w:bCs/>
          <w:kern w:val="2"/>
        </w:rPr>
        <w:t xml:space="preserve"> статьей 40 Устава </w:t>
      </w:r>
      <w:r>
        <w:rPr>
          <w:rFonts w:ascii="Arial" w:hAnsi="Arial" w:cs="Arial"/>
          <w:bCs/>
          <w:kern w:val="2"/>
        </w:rPr>
        <w:t>Заречного</w:t>
      </w:r>
      <w:r w:rsidRPr="00234E60">
        <w:rPr>
          <w:rFonts w:ascii="Arial" w:hAnsi="Arial" w:cs="Arial"/>
          <w:bCs/>
          <w:kern w:val="2"/>
        </w:rPr>
        <w:t xml:space="preserve"> муниципального образования</w:t>
      </w:r>
      <w:r>
        <w:rPr>
          <w:rFonts w:ascii="Arial" w:hAnsi="Arial" w:cs="Arial"/>
          <w:bCs/>
          <w:kern w:val="2"/>
        </w:rPr>
        <w:t>, администрация Заречного муниципального образования</w:t>
      </w:r>
    </w:p>
    <w:p w:rsidR="00585634" w:rsidRPr="00585634" w:rsidRDefault="00585634" w:rsidP="00585634">
      <w:pPr>
        <w:pStyle w:val="af5"/>
        <w:ind w:left="0" w:right="-284"/>
        <w:jc w:val="center"/>
        <w:rPr>
          <w:rFonts w:ascii="Arial" w:hAnsi="Arial" w:cs="Arial"/>
          <w:b/>
        </w:rPr>
      </w:pPr>
      <w:r w:rsidRPr="00585634">
        <w:rPr>
          <w:rFonts w:ascii="Arial" w:hAnsi="Arial" w:cs="Arial"/>
          <w:b/>
          <w:color w:val="000000"/>
        </w:rPr>
        <w:t>ПОСТАНОВЛЯЕТ</w:t>
      </w:r>
      <w:r w:rsidRPr="00585634">
        <w:rPr>
          <w:rFonts w:ascii="Arial" w:hAnsi="Arial" w:cs="Arial"/>
          <w:b/>
        </w:rPr>
        <w:t>:</w:t>
      </w:r>
    </w:p>
    <w:p w:rsidR="00585634" w:rsidRPr="00AF48CE" w:rsidRDefault="00585634" w:rsidP="00585634">
      <w:pPr>
        <w:ind w:right="-1" w:firstLine="720"/>
        <w:jc w:val="both"/>
        <w:rPr>
          <w:rFonts w:ascii="Arial" w:hAnsi="Arial" w:cs="Arial"/>
        </w:rPr>
      </w:pPr>
      <w:r w:rsidRPr="00AF48CE">
        <w:rPr>
          <w:rFonts w:ascii="Arial" w:hAnsi="Arial" w:cs="Arial"/>
        </w:rPr>
        <w:t>1. Внести в постановление администрации</w:t>
      </w:r>
      <w:r>
        <w:rPr>
          <w:rFonts w:ascii="Arial" w:hAnsi="Arial" w:cs="Arial"/>
        </w:rPr>
        <w:t xml:space="preserve"> Заречного</w:t>
      </w:r>
      <w:r w:rsidRPr="00AF48CE">
        <w:rPr>
          <w:rFonts w:ascii="Arial" w:hAnsi="Arial" w:cs="Arial"/>
        </w:rPr>
        <w:t xml:space="preserve"> муниципального образования от </w:t>
      </w:r>
      <w:r w:rsidRPr="006A6F82">
        <w:rPr>
          <w:rFonts w:ascii="Arial" w:hAnsi="Arial" w:cs="Arial"/>
        </w:rPr>
        <w:t>28 мая 2013г № 21</w:t>
      </w:r>
      <w:r w:rsidRPr="00AF48CE">
        <w:rPr>
          <w:rFonts w:ascii="Arial" w:hAnsi="Arial" w:cs="Arial"/>
        </w:rPr>
        <w:t xml:space="preserve"> «Об утверждении Административного регламента предоставления муниципальной услуги </w:t>
      </w:r>
      <w:r w:rsidRPr="00C40B5E">
        <w:rPr>
          <w:rFonts w:ascii="Arial" w:hAnsi="Arial" w:cs="Arial"/>
        </w:rPr>
        <w:t>«</w:t>
      </w:r>
      <w:r w:rsidRPr="00833841">
        <w:rPr>
          <w:rFonts w:ascii="Arial" w:hAnsi="Arial"/>
        </w:rPr>
        <w:t xml:space="preserve">Принятие граждан на учет в качестве нуждающихся в жилых помещениях, предоставляемых по договорам социального найма на территории </w:t>
      </w:r>
      <w:r>
        <w:rPr>
          <w:rFonts w:ascii="Arial" w:hAnsi="Arial"/>
        </w:rPr>
        <w:t>Заречного</w:t>
      </w:r>
      <w:r w:rsidRPr="00833841">
        <w:rPr>
          <w:rFonts w:ascii="Arial" w:hAnsi="Arial"/>
        </w:rPr>
        <w:t xml:space="preserve"> муниципального образования</w:t>
      </w:r>
      <w:r w:rsidRPr="00C40B5E">
        <w:rPr>
          <w:rFonts w:ascii="Arial" w:hAnsi="Arial" w:cs="Arial"/>
        </w:rPr>
        <w:t xml:space="preserve">»  </w:t>
      </w:r>
      <w:r>
        <w:rPr>
          <w:rFonts w:ascii="Arial" w:hAnsi="Arial" w:cs="Arial"/>
        </w:rPr>
        <w:t xml:space="preserve"> </w:t>
      </w:r>
      <w:r w:rsidRPr="00AF48CE">
        <w:rPr>
          <w:rFonts w:ascii="Arial" w:hAnsi="Arial" w:cs="Arial"/>
        </w:rPr>
        <w:t>(</w:t>
      </w:r>
      <w:proofErr w:type="spellStart"/>
      <w:r w:rsidRPr="00AF48CE">
        <w:rPr>
          <w:rFonts w:ascii="Arial" w:hAnsi="Arial" w:cs="Arial"/>
        </w:rPr>
        <w:t>далее-Регламент</w:t>
      </w:r>
      <w:proofErr w:type="spellEnd"/>
      <w:r w:rsidRPr="00AF48CE">
        <w:rPr>
          <w:rFonts w:ascii="Arial" w:hAnsi="Arial" w:cs="Arial"/>
        </w:rPr>
        <w:t>) следующие изменения:</w:t>
      </w:r>
    </w:p>
    <w:p w:rsidR="00585634" w:rsidRDefault="00585634" w:rsidP="00585634">
      <w:pPr>
        <w:pStyle w:val="af4"/>
        <w:spacing w:before="0" w:after="0"/>
        <w:ind w:right="-1" w:firstLine="709"/>
        <w:rPr>
          <w:rFonts w:cs="Arial"/>
        </w:rPr>
      </w:pPr>
      <w:r w:rsidRPr="00997618">
        <w:rPr>
          <w:rFonts w:cs="Arial"/>
          <w:b/>
        </w:rPr>
        <w:t>1.</w:t>
      </w:r>
      <w:r>
        <w:rPr>
          <w:rFonts w:cs="Arial"/>
          <w:b/>
        </w:rPr>
        <w:t>1</w:t>
      </w:r>
      <w:r w:rsidRPr="00997618">
        <w:rPr>
          <w:rFonts w:cs="Arial"/>
          <w:b/>
        </w:rPr>
        <w:t>.</w:t>
      </w:r>
      <w:r>
        <w:rPr>
          <w:rFonts w:cs="Arial"/>
        </w:rPr>
        <w:t xml:space="preserve"> Подпункт «4» пункта 6 </w:t>
      </w:r>
      <w:r w:rsidRPr="00AF48CE">
        <w:rPr>
          <w:rFonts w:cs="Arial"/>
        </w:rPr>
        <w:t xml:space="preserve"> Регламента </w:t>
      </w:r>
      <w:r>
        <w:rPr>
          <w:rFonts w:cs="Arial"/>
        </w:rPr>
        <w:t xml:space="preserve">  исключить.</w:t>
      </w:r>
    </w:p>
    <w:p w:rsidR="00585634" w:rsidRPr="00AF48CE" w:rsidRDefault="00585634" w:rsidP="00585634">
      <w:pPr>
        <w:autoSpaceDE w:val="0"/>
        <w:autoSpaceDN w:val="0"/>
        <w:adjustRightInd w:val="0"/>
        <w:ind w:right="-1" w:firstLine="709"/>
        <w:jc w:val="both"/>
        <w:rPr>
          <w:rFonts w:ascii="Arial" w:hAnsi="Arial" w:cs="Arial"/>
        </w:rPr>
      </w:pPr>
      <w:r>
        <w:rPr>
          <w:rFonts w:ascii="Arial" w:hAnsi="Arial" w:cs="Arial"/>
          <w:b/>
        </w:rPr>
        <w:t xml:space="preserve"> </w:t>
      </w:r>
      <w:r w:rsidRPr="00AF48CE">
        <w:rPr>
          <w:rFonts w:ascii="Arial" w:hAnsi="Arial" w:cs="Arial"/>
        </w:rPr>
        <w:t>2. Настоящее постановление администрации вступает в силу после его официального опубликования в «Вестнике</w:t>
      </w:r>
      <w:r>
        <w:rPr>
          <w:rFonts w:ascii="Arial" w:hAnsi="Arial" w:cs="Arial"/>
        </w:rPr>
        <w:t xml:space="preserve"> Заречного сельского</w:t>
      </w:r>
      <w:r w:rsidRPr="00AF48CE">
        <w:rPr>
          <w:rFonts w:ascii="Arial" w:hAnsi="Arial" w:cs="Arial"/>
        </w:rPr>
        <w:t xml:space="preserve"> поселения».</w:t>
      </w:r>
    </w:p>
    <w:p w:rsidR="00585634" w:rsidRPr="00AF48CE" w:rsidRDefault="00585634" w:rsidP="00585634">
      <w:pPr>
        <w:ind w:right="-1" w:firstLine="720"/>
        <w:jc w:val="both"/>
        <w:rPr>
          <w:rFonts w:ascii="Arial" w:hAnsi="Arial" w:cs="Arial"/>
        </w:rPr>
      </w:pPr>
      <w:r w:rsidRPr="00AF48CE">
        <w:rPr>
          <w:rFonts w:ascii="Arial" w:hAnsi="Arial" w:cs="Arial"/>
        </w:rPr>
        <w:t xml:space="preserve">3. Настоящее постановление администрации подлежит размещению </w:t>
      </w:r>
      <w:r>
        <w:rPr>
          <w:rFonts w:ascii="Arial" w:hAnsi="Arial" w:cs="Arial"/>
        </w:rPr>
        <w:t xml:space="preserve">на </w:t>
      </w:r>
      <w:r w:rsidRPr="00AF48CE">
        <w:rPr>
          <w:rFonts w:ascii="Arial" w:hAnsi="Arial" w:cs="Arial"/>
        </w:rPr>
        <w:t>официальном сайте администрации</w:t>
      </w:r>
      <w:r>
        <w:rPr>
          <w:rFonts w:ascii="Arial" w:hAnsi="Arial" w:cs="Arial"/>
        </w:rPr>
        <w:t xml:space="preserve"> Заречного</w:t>
      </w:r>
      <w:r w:rsidRPr="00AF48CE">
        <w:rPr>
          <w:rFonts w:ascii="Arial" w:hAnsi="Arial" w:cs="Arial"/>
        </w:rPr>
        <w:t xml:space="preserve"> муниципального образования.</w:t>
      </w:r>
    </w:p>
    <w:p w:rsidR="00585634" w:rsidRDefault="00585634" w:rsidP="00585634">
      <w:pPr>
        <w:ind w:right="-1" w:firstLine="720"/>
        <w:jc w:val="both"/>
        <w:rPr>
          <w:rFonts w:ascii="Arial" w:hAnsi="Arial" w:cs="Arial"/>
        </w:rPr>
      </w:pPr>
    </w:p>
    <w:p w:rsidR="00585634" w:rsidRPr="00AF48CE" w:rsidRDefault="00585634" w:rsidP="00585634">
      <w:pPr>
        <w:ind w:right="-284" w:firstLine="720"/>
        <w:jc w:val="both"/>
        <w:rPr>
          <w:rFonts w:ascii="Arial" w:hAnsi="Arial" w:cs="Arial"/>
        </w:rPr>
      </w:pPr>
    </w:p>
    <w:p w:rsidR="00585634" w:rsidRPr="00AF48CE" w:rsidRDefault="00585634" w:rsidP="00585634">
      <w:pPr>
        <w:ind w:right="-284"/>
        <w:jc w:val="both"/>
        <w:rPr>
          <w:rFonts w:ascii="Arial" w:hAnsi="Arial" w:cs="Arial"/>
        </w:rPr>
      </w:pPr>
      <w:r w:rsidRPr="00AF48CE">
        <w:rPr>
          <w:rFonts w:ascii="Arial" w:hAnsi="Arial" w:cs="Arial"/>
        </w:rPr>
        <w:t>Глава</w:t>
      </w:r>
      <w:r>
        <w:rPr>
          <w:rFonts w:ascii="Arial" w:hAnsi="Arial" w:cs="Arial"/>
        </w:rPr>
        <w:t xml:space="preserve"> </w:t>
      </w:r>
      <w:proofErr w:type="gramStart"/>
      <w:r>
        <w:rPr>
          <w:rFonts w:ascii="Arial" w:hAnsi="Arial" w:cs="Arial"/>
        </w:rPr>
        <w:t>Заречного</w:t>
      </w:r>
      <w:proofErr w:type="gramEnd"/>
    </w:p>
    <w:p w:rsidR="00585634" w:rsidRPr="00AF48CE" w:rsidRDefault="00585634" w:rsidP="00585634">
      <w:pPr>
        <w:tabs>
          <w:tab w:val="left" w:pos="6450"/>
        </w:tabs>
        <w:ind w:right="-284"/>
        <w:jc w:val="both"/>
        <w:rPr>
          <w:rFonts w:ascii="Arial" w:hAnsi="Arial" w:cs="Arial"/>
        </w:rPr>
      </w:pPr>
      <w:r w:rsidRPr="00AF48CE">
        <w:rPr>
          <w:rFonts w:ascii="Arial" w:hAnsi="Arial" w:cs="Arial"/>
        </w:rPr>
        <w:t>муниципального образования</w:t>
      </w:r>
      <w:r>
        <w:rPr>
          <w:rFonts w:ascii="Arial" w:hAnsi="Arial" w:cs="Arial"/>
        </w:rPr>
        <w:tab/>
        <w:t xml:space="preserve">                            А.И.Романенко</w:t>
      </w:r>
    </w:p>
    <w:p w:rsidR="00585634" w:rsidRDefault="00585634" w:rsidP="00585634">
      <w:pPr>
        <w:ind w:right="-284"/>
        <w:jc w:val="both"/>
        <w:rPr>
          <w:rFonts w:ascii="Arial" w:hAnsi="Arial" w:cs="Arial"/>
        </w:rPr>
      </w:pPr>
      <w:r>
        <w:rPr>
          <w:rFonts w:ascii="Arial" w:hAnsi="Arial" w:cs="Arial"/>
        </w:rPr>
        <w:lastRenderedPageBreak/>
        <w:t xml:space="preserve"> </w:t>
      </w:r>
    </w:p>
    <w:p w:rsidR="00585634" w:rsidRPr="00AF48CE" w:rsidRDefault="00585634" w:rsidP="00585634">
      <w:pPr>
        <w:ind w:right="-284"/>
        <w:jc w:val="both"/>
        <w:rPr>
          <w:rFonts w:ascii="Arial" w:hAnsi="Arial" w:cs="Arial"/>
        </w:rPr>
      </w:pPr>
    </w:p>
    <w:p w:rsidR="00585634" w:rsidRPr="00AF48CE" w:rsidRDefault="00585634" w:rsidP="00585634">
      <w:pPr>
        <w:ind w:right="-284"/>
        <w:jc w:val="both"/>
        <w:rPr>
          <w:rFonts w:ascii="Arial" w:hAnsi="Arial" w:cs="Arial"/>
        </w:rPr>
      </w:pPr>
    </w:p>
    <w:p w:rsidR="00585634" w:rsidRDefault="00585634" w:rsidP="00585634">
      <w:pPr>
        <w:jc w:val="both"/>
        <w:rPr>
          <w:rFonts w:ascii="Arial" w:hAnsi="Arial" w:cs="Arial"/>
        </w:rPr>
      </w:pPr>
      <w:r>
        <w:rPr>
          <w:rFonts w:ascii="Courier New" w:hAnsi="Courier New" w:cs="Courier New"/>
          <w:sz w:val="22"/>
          <w:szCs w:val="22"/>
        </w:rPr>
        <w:t xml:space="preserve"> </w:t>
      </w:r>
    </w:p>
    <w:p w:rsidR="00585634" w:rsidRPr="00BD3C34" w:rsidRDefault="00585634" w:rsidP="00585634">
      <w:pPr>
        <w:jc w:val="both"/>
        <w:rPr>
          <w:rFonts w:ascii="Arial" w:hAnsi="Arial" w:cs="Arial"/>
        </w:rPr>
      </w:pPr>
    </w:p>
    <w:p w:rsidR="00585634" w:rsidRDefault="00585634" w:rsidP="00585634">
      <w:pPr>
        <w:pStyle w:val="13"/>
        <w:keepNext w:val="0"/>
        <w:ind w:right="-284"/>
        <w:jc w:val="both"/>
        <w:rPr>
          <w:rFonts w:ascii="Arial" w:hAnsi="Arial" w:cs="Arial"/>
          <w:bCs/>
          <w:sz w:val="20"/>
        </w:rPr>
      </w:pPr>
      <w:r>
        <w:rPr>
          <w:rFonts w:ascii="Arial" w:hAnsi="Arial" w:cs="Arial"/>
          <w:bCs/>
          <w:sz w:val="20"/>
        </w:rPr>
        <w:t xml:space="preserve"> </w:t>
      </w:r>
    </w:p>
    <w:p w:rsidR="00585634" w:rsidRDefault="00585634" w:rsidP="00585634"/>
    <w:p w:rsidR="00585634" w:rsidRDefault="00585634" w:rsidP="00585634"/>
    <w:p w:rsidR="00585634" w:rsidRDefault="00585634" w:rsidP="00585634"/>
    <w:p w:rsidR="00585634" w:rsidRDefault="00585634" w:rsidP="00585634"/>
    <w:p w:rsidR="00585634" w:rsidRPr="00AF48CE" w:rsidRDefault="00585634" w:rsidP="00585634">
      <w:pPr>
        <w:ind w:right="-284"/>
        <w:jc w:val="both"/>
        <w:rPr>
          <w:rFonts w:ascii="Arial" w:hAnsi="Arial" w:cs="Arial"/>
        </w:rPr>
      </w:pPr>
    </w:p>
    <w:p w:rsidR="00585634" w:rsidRPr="00AF48CE" w:rsidRDefault="00585634" w:rsidP="00585634">
      <w:pPr>
        <w:ind w:right="-284"/>
        <w:jc w:val="both"/>
        <w:rPr>
          <w:rFonts w:ascii="Arial" w:hAnsi="Arial" w:cs="Arial"/>
        </w:rPr>
      </w:pPr>
    </w:p>
    <w:p w:rsidR="00585634" w:rsidRDefault="00585634" w:rsidP="00585634">
      <w:pPr>
        <w:jc w:val="both"/>
        <w:rPr>
          <w:rFonts w:ascii="Arial" w:hAnsi="Arial" w:cs="Arial"/>
        </w:rPr>
      </w:pPr>
      <w:r>
        <w:rPr>
          <w:rFonts w:ascii="Courier New" w:hAnsi="Courier New" w:cs="Courier New"/>
          <w:sz w:val="22"/>
          <w:szCs w:val="22"/>
        </w:rPr>
        <w:t xml:space="preserve"> </w:t>
      </w:r>
    </w:p>
    <w:p w:rsidR="00585634" w:rsidRPr="00BD3C34" w:rsidRDefault="00585634" w:rsidP="00585634">
      <w:pPr>
        <w:jc w:val="both"/>
        <w:rPr>
          <w:rFonts w:ascii="Arial" w:hAnsi="Arial" w:cs="Arial"/>
        </w:rPr>
      </w:pPr>
    </w:p>
    <w:p w:rsidR="00585634" w:rsidRDefault="00585634" w:rsidP="00585634">
      <w:pPr>
        <w:pStyle w:val="13"/>
        <w:keepNext w:val="0"/>
        <w:ind w:right="-284"/>
        <w:jc w:val="both"/>
        <w:rPr>
          <w:rFonts w:ascii="Arial" w:hAnsi="Arial" w:cs="Arial"/>
          <w:bCs/>
          <w:sz w:val="20"/>
        </w:rPr>
      </w:pPr>
      <w:r>
        <w:rPr>
          <w:rFonts w:ascii="Arial" w:hAnsi="Arial" w:cs="Arial"/>
          <w:bCs/>
          <w:sz w:val="20"/>
        </w:rPr>
        <w:t xml:space="preserve"> </w:t>
      </w:r>
    </w:p>
    <w:p w:rsidR="00585634" w:rsidRDefault="00585634" w:rsidP="00585634"/>
    <w:p w:rsidR="00585634" w:rsidRDefault="00585634" w:rsidP="00585634"/>
    <w:p w:rsidR="00585634" w:rsidRDefault="00585634" w:rsidP="00585634"/>
    <w:p w:rsidR="00585634" w:rsidRDefault="00585634" w:rsidP="00585634"/>
    <w:p w:rsidR="00585634" w:rsidRPr="00D97D91" w:rsidRDefault="00585634" w:rsidP="00585634">
      <w:pPr>
        <w:ind w:right="-284"/>
        <w:jc w:val="both"/>
        <w:rPr>
          <w:lang w:eastAsia="hi-IN" w:bidi="hi-IN"/>
        </w:rPr>
      </w:pPr>
      <w:r>
        <w:t xml:space="preserve"> </w:t>
      </w:r>
      <w:r w:rsidRPr="00D97D91">
        <w:rPr>
          <w:lang w:eastAsia="hi-IN" w:bidi="hi-IN"/>
        </w:rPr>
        <w:t xml:space="preserve">       </w:t>
      </w:r>
    </w:p>
    <w:p w:rsidR="0031342D" w:rsidRPr="00180046" w:rsidRDefault="0031342D" w:rsidP="00180046">
      <w:pPr>
        <w:jc w:val="center"/>
        <w:rPr>
          <w:sz w:val="16"/>
          <w:szCs w:val="16"/>
        </w:rPr>
      </w:pPr>
    </w:p>
    <w:sectPr w:rsidR="0031342D" w:rsidRPr="00180046" w:rsidSect="00CC0C59">
      <w:headerReference w:type="even" r:id="rId11"/>
      <w:headerReference w:type="default" r:id="rId12"/>
      <w:footerReference w:type="even" r:id="rId13"/>
      <w:footerReference w:type="default" r:id="rId14"/>
      <w:headerReference w:type="first" r:id="rId15"/>
      <w:footerReference w:type="first" r:id="rId16"/>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D8C" w:rsidRDefault="00881D8C" w:rsidP="00787E88">
      <w:r>
        <w:separator/>
      </w:r>
    </w:p>
  </w:endnote>
  <w:endnote w:type="continuationSeparator" w:id="0">
    <w:p w:rsidR="00881D8C" w:rsidRDefault="00881D8C"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A93DD5">
        <w:pPr>
          <w:pStyle w:val="af1"/>
          <w:jc w:val="center"/>
        </w:pPr>
        <w:fldSimple w:instr="PAGE   \* MERGEFORMAT">
          <w:r w:rsidR="00585634">
            <w:rPr>
              <w:noProof/>
            </w:rPr>
            <w:t>1</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D8C" w:rsidRDefault="00881D8C" w:rsidP="00787E88">
      <w:r>
        <w:separator/>
      </w:r>
    </w:p>
  </w:footnote>
  <w:footnote w:type="continuationSeparator" w:id="0">
    <w:p w:rsidR="00881D8C" w:rsidRDefault="00881D8C"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5F42043"/>
    <w:multiLevelType w:val="multilevel"/>
    <w:tmpl w:val="AA980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65D6"/>
    <w:multiLevelType w:val="multilevel"/>
    <w:tmpl w:val="FB8E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A5268"/>
    <w:multiLevelType w:val="multilevel"/>
    <w:tmpl w:val="608E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41C94"/>
    <w:multiLevelType w:val="multilevel"/>
    <w:tmpl w:val="FC12DA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A2FD6"/>
    <w:multiLevelType w:val="multilevel"/>
    <w:tmpl w:val="D0B2D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21C0A"/>
    <w:multiLevelType w:val="multilevel"/>
    <w:tmpl w:val="A754C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2283"/>
    <w:multiLevelType w:val="hybridMultilevel"/>
    <w:tmpl w:val="7DE436C0"/>
    <w:lvl w:ilvl="0" w:tplc="9C168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A1208"/>
    <w:multiLevelType w:val="multilevel"/>
    <w:tmpl w:val="C12C5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E4E38"/>
    <w:multiLevelType w:val="multilevel"/>
    <w:tmpl w:val="F1480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0608F"/>
    <w:multiLevelType w:val="multilevel"/>
    <w:tmpl w:val="1C9CD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2D4469"/>
    <w:multiLevelType w:val="multilevel"/>
    <w:tmpl w:val="5F8292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9603ED"/>
    <w:multiLevelType w:val="multilevel"/>
    <w:tmpl w:val="A56CB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CE43D9"/>
    <w:multiLevelType w:val="multilevel"/>
    <w:tmpl w:val="2486B44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9BF4AB4"/>
    <w:multiLevelType w:val="multilevel"/>
    <w:tmpl w:val="308CC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4597A02"/>
    <w:multiLevelType w:val="multilevel"/>
    <w:tmpl w:val="FA4E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B7F12"/>
    <w:multiLevelType w:val="multilevel"/>
    <w:tmpl w:val="4D8EB5E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901391"/>
    <w:multiLevelType w:val="multilevel"/>
    <w:tmpl w:val="A36E4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FF5265"/>
    <w:multiLevelType w:val="multilevel"/>
    <w:tmpl w:val="4952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3500D6"/>
    <w:multiLevelType w:val="multilevel"/>
    <w:tmpl w:val="932CA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A543C76"/>
    <w:multiLevelType w:val="multilevel"/>
    <w:tmpl w:val="800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5902C8"/>
    <w:multiLevelType w:val="hybridMultilevel"/>
    <w:tmpl w:val="4934AC8E"/>
    <w:lvl w:ilvl="0" w:tplc="BC7676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4B151B7D"/>
    <w:multiLevelType w:val="multilevel"/>
    <w:tmpl w:val="9BAA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nsid w:val="4E196B3C"/>
    <w:multiLevelType w:val="multilevel"/>
    <w:tmpl w:val="32EA9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AA5AAE"/>
    <w:multiLevelType w:val="multilevel"/>
    <w:tmpl w:val="3A264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637490E"/>
    <w:multiLevelType w:val="multilevel"/>
    <w:tmpl w:val="E2124F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F00D3B"/>
    <w:multiLevelType w:val="multilevel"/>
    <w:tmpl w:val="9C8C5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A25922"/>
    <w:multiLevelType w:val="multilevel"/>
    <w:tmpl w:val="9014D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DC20A0"/>
    <w:multiLevelType w:val="multilevel"/>
    <w:tmpl w:val="8584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8">
    <w:nsid w:val="67644350"/>
    <w:multiLevelType w:val="multilevel"/>
    <w:tmpl w:val="15A6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3E3AD5"/>
    <w:multiLevelType w:val="hybridMultilevel"/>
    <w:tmpl w:val="ECAC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C54846"/>
    <w:multiLevelType w:val="hybridMultilevel"/>
    <w:tmpl w:val="C3F2C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E1381B"/>
    <w:multiLevelType w:val="multilevel"/>
    <w:tmpl w:val="5766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9B6F9E"/>
    <w:multiLevelType w:val="multilevel"/>
    <w:tmpl w:val="A2703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783342"/>
    <w:multiLevelType w:val="multilevel"/>
    <w:tmpl w:val="0E1EF7D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795532"/>
    <w:multiLevelType w:val="hybridMultilevel"/>
    <w:tmpl w:val="BBB4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24850"/>
    <w:multiLevelType w:val="multilevel"/>
    <w:tmpl w:val="C60E84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D02B29"/>
    <w:multiLevelType w:val="multilevel"/>
    <w:tmpl w:val="E122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7"/>
  </w:num>
  <w:num w:numId="3">
    <w:abstractNumId w:val="17"/>
  </w:num>
  <w:num w:numId="4">
    <w:abstractNumId w:val="19"/>
  </w:num>
  <w:num w:numId="5">
    <w:abstractNumId w:val="0"/>
  </w:num>
  <w:num w:numId="6">
    <w:abstractNumId w:val="32"/>
  </w:num>
  <w:num w:numId="7">
    <w:abstractNumId w:val="25"/>
  </w:num>
  <w:num w:numId="8">
    <w:abstractNumId w:val="27"/>
  </w:num>
  <w:num w:numId="9">
    <w:abstractNumId w:val="45"/>
  </w:num>
  <w:num w:numId="10">
    <w:abstractNumId w:val="9"/>
  </w:num>
  <w:num w:numId="11">
    <w:abstractNumId w:val="5"/>
  </w:num>
  <w:num w:numId="12">
    <w:abstractNumId w:val="14"/>
  </w:num>
  <w:num w:numId="13">
    <w:abstractNumId w:val="8"/>
  </w:num>
  <w:num w:numId="14">
    <w:abstractNumId w:val="20"/>
  </w:num>
  <w:num w:numId="15">
    <w:abstractNumId w:val="38"/>
  </w:num>
  <w:num w:numId="16">
    <w:abstractNumId w:val="30"/>
  </w:num>
  <w:num w:numId="17">
    <w:abstractNumId w:val="6"/>
  </w:num>
  <w:num w:numId="18">
    <w:abstractNumId w:val="23"/>
  </w:num>
  <w:num w:numId="19">
    <w:abstractNumId w:val="42"/>
  </w:num>
  <w:num w:numId="20">
    <w:abstractNumId w:val="26"/>
  </w:num>
  <w:num w:numId="21">
    <w:abstractNumId w:val="13"/>
  </w:num>
  <w:num w:numId="22">
    <w:abstractNumId w:val="12"/>
  </w:num>
  <w:num w:numId="23">
    <w:abstractNumId w:val="24"/>
  </w:num>
  <w:num w:numId="24">
    <w:abstractNumId w:val="21"/>
  </w:num>
  <w:num w:numId="25">
    <w:abstractNumId w:val="11"/>
  </w:num>
  <w:num w:numId="26">
    <w:abstractNumId w:val="36"/>
  </w:num>
  <w:num w:numId="27">
    <w:abstractNumId w:val="34"/>
  </w:num>
  <w:num w:numId="28">
    <w:abstractNumId w:val="28"/>
  </w:num>
  <w:num w:numId="29">
    <w:abstractNumId w:val="16"/>
  </w:num>
  <w:num w:numId="30">
    <w:abstractNumId w:val="46"/>
  </w:num>
  <w:num w:numId="31">
    <w:abstractNumId w:val="22"/>
  </w:num>
  <w:num w:numId="32">
    <w:abstractNumId w:val="43"/>
  </w:num>
  <w:num w:numId="33">
    <w:abstractNumId w:val="35"/>
  </w:num>
  <w:num w:numId="34">
    <w:abstractNumId w:val="18"/>
  </w:num>
  <w:num w:numId="35">
    <w:abstractNumId w:val="7"/>
  </w:num>
  <w:num w:numId="36">
    <w:abstractNumId w:val="4"/>
  </w:num>
  <w:num w:numId="37">
    <w:abstractNumId w:val="33"/>
  </w:num>
  <w:num w:numId="38">
    <w:abstractNumId w:val="15"/>
  </w:num>
  <w:num w:numId="39">
    <w:abstractNumId w:val="41"/>
  </w:num>
  <w:num w:numId="40">
    <w:abstractNumId w:val="31"/>
  </w:num>
  <w:num w:numId="41">
    <w:abstractNumId w:val="10"/>
  </w:num>
  <w:num w:numId="42">
    <w:abstractNumId w:val="40"/>
  </w:num>
  <w:num w:numId="43">
    <w:abstractNumId w:val="44"/>
  </w:num>
  <w:num w:numId="44">
    <w:abstractNumId w:val="3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739330"/>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1F44"/>
    <w:rsid w:val="00112480"/>
    <w:rsid w:val="00112E86"/>
    <w:rsid w:val="00113B0A"/>
    <w:rsid w:val="00113C81"/>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1F6B4E"/>
    <w:rsid w:val="00200518"/>
    <w:rsid w:val="00202985"/>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0F8"/>
    <w:rsid w:val="003A747B"/>
    <w:rsid w:val="003B0F71"/>
    <w:rsid w:val="003B699C"/>
    <w:rsid w:val="003C297F"/>
    <w:rsid w:val="003C41C1"/>
    <w:rsid w:val="003C611B"/>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20B1B"/>
    <w:rsid w:val="00421DDC"/>
    <w:rsid w:val="004223A4"/>
    <w:rsid w:val="004224EB"/>
    <w:rsid w:val="00425E3B"/>
    <w:rsid w:val="00430625"/>
    <w:rsid w:val="00430966"/>
    <w:rsid w:val="0043225A"/>
    <w:rsid w:val="004334DE"/>
    <w:rsid w:val="00437B47"/>
    <w:rsid w:val="00437D08"/>
    <w:rsid w:val="004419C2"/>
    <w:rsid w:val="00444489"/>
    <w:rsid w:val="00446DE2"/>
    <w:rsid w:val="004479C3"/>
    <w:rsid w:val="00447A16"/>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7D4"/>
    <w:rsid w:val="006B0E20"/>
    <w:rsid w:val="006B19FE"/>
    <w:rsid w:val="006B469B"/>
    <w:rsid w:val="006B473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08FC"/>
    <w:rsid w:val="008D1839"/>
    <w:rsid w:val="008E129B"/>
    <w:rsid w:val="008E415D"/>
    <w:rsid w:val="008E6746"/>
    <w:rsid w:val="008F1337"/>
    <w:rsid w:val="008F41E1"/>
    <w:rsid w:val="008F4545"/>
    <w:rsid w:val="008F4EC4"/>
    <w:rsid w:val="008F537D"/>
    <w:rsid w:val="0090183E"/>
    <w:rsid w:val="00902353"/>
    <w:rsid w:val="00904BC7"/>
    <w:rsid w:val="009059B4"/>
    <w:rsid w:val="00910100"/>
    <w:rsid w:val="009163A2"/>
    <w:rsid w:val="00917EE6"/>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4294"/>
    <w:rsid w:val="00965153"/>
    <w:rsid w:val="0097033B"/>
    <w:rsid w:val="0097043E"/>
    <w:rsid w:val="00970BC3"/>
    <w:rsid w:val="009741B9"/>
    <w:rsid w:val="0097536D"/>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262C3"/>
    <w:rsid w:val="00B31E21"/>
    <w:rsid w:val="00B3390C"/>
    <w:rsid w:val="00B33CF4"/>
    <w:rsid w:val="00B34205"/>
    <w:rsid w:val="00B34385"/>
    <w:rsid w:val="00B36D18"/>
    <w:rsid w:val="00B378C1"/>
    <w:rsid w:val="00B40838"/>
    <w:rsid w:val="00B434B3"/>
    <w:rsid w:val="00B44EEF"/>
    <w:rsid w:val="00B467E3"/>
    <w:rsid w:val="00B54802"/>
    <w:rsid w:val="00B564CF"/>
    <w:rsid w:val="00B64A79"/>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2A5B"/>
    <w:rsid w:val="00BE02A9"/>
    <w:rsid w:val="00BE0352"/>
    <w:rsid w:val="00BE27DE"/>
    <w:rsid w:val="00BE291B"/>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0463"/>
    <w:rsid w:val="00D0183C"/>
    <w:rsid w:val="00D041AB"/>
    <w:rsid w:val="00D056DB"/>
    <w:rsid w:val="00D06292"/>
    <w:rsid w:val="00D07717"/>
    <w:rsid w:val="00D10FB0"/>
    <w:rsid w:val="00D11A62"/>
    <w:rsid w:val="00D15FA3"/>
    <w:rsid w:val="00D167CC"/>
    <w:rsid w:val="00D21E8C"/>
    <w:rsid w:val="00D22224"/>
    <w:rsid w:val="00D346A9"/>
    <w:rsid w:val="00D3596F"/>
    <w:rsid w:val="00D35A3C"/>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14D4"/>
    <w:rsid w:val="00E124E8"/>
    <w:rsid w:val="00E13949"/>
    <w:rsid w:val="00E17165"/>
    <w:rsid w:val="00E17D00"/>
    <w:rsid w:val="00E209FA"/>
    <w:rsid w:val="00E25644"/>
    <w:rsid w:val="00E27A87"/>
    <w:rsid w:val="00E30B6B"/>
    <w:rsid w:val="00E30B89"/>
    <w:rsid w:val="00E3191F"/>
    <w:rsid w:val="00E32747"/>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EF9"/>
    <w:rsid w:val="00F61824"/>
    <w:rsid w:val="00F7078F"/>
    <w:rsid w:val="00F73B1B"/>
    <w:rsid w:val="00F73DEB"/>
    <w:rsid w:val="00F7408C"/>
    <w:rsid w:val="00F75410"/>
    <w:rsid w:val="00F768B6"/>
    <w:rsid w:val="00F80E11"/>
    <w:rsid w:val="00F81AA4"/>
    <w:rsid w:val="00F81C22"/>
    <w:rsid w:val="00F86A44"/>
    <w:rsid w:val="00F90C5F"/>
    <w:rsid w:val="00F95347"/>
    <w:rsid w:val="00F973FF"/>
    <w:rsid w:val="00FA09D2"/>
    <w:rsid w:val="00FA2F13"/>
    <w:rsid w:val="00FA5DF1"/>
    <w:rsid w:val="00FA7626"/>
    <w:rsid w:val="00FB07A1"/>
    <w:rsid w:val="00FB0DFA"/>
    <w:rsid w:val="00FB1530"/>
    <w:rsid w:val="00FB3572"/>
    <w:rsid w:val="00FB45F8"/>
    <w:rsid w:val="00FB557C"/>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109203B65D58A2E867B1BF893AD60E8CC35296DB83A5A00737EE5285E4o2qCJ" TargetMode="External"/><Relationship Id="rId4" Type="http://schemas.openxmlformats.org/officeDocument/2006/relationships/settings" Target="settings.xml"/><Relationship Id="rId9" Type="http://schemas.openxmlformats.org/officeDocument/2006/relationships/hyperlink" Target="consultantplus://offline/ref=109203B65D58A2E867B1A1842CBA5480C35ACBD387A7AD576AB109D8B325D501A8DE939621B473F324BE63oDq1J"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DFEE-4666-4D4F-9630-7056D7E0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2020-12-15T02:11:00Z</cp:lastPrinted>
  <dcterms:created xsi:type="dcterms:W3CDTF">2021-10-04T01:42:00Z</dcterms:created>
  <dcterms:modified xsi:type="dcterms:W3CDTF">2021-10-04T02:09:00Z</dcterms:modified>
</cp:coreProperties>
</file>