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C7" w:rsidRDefault="008F3D0C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CF6AC7">
        <w:rPr>
          <w:rFonts w:ascii="Arial" w:hAnsi="Arial" w:cs="Arial"/>
          <w:b/>
          <w:sz w:val="32"/>
          <w:szCs w:val="32"/>
        </w:rPr>
        <w:t>.</w:t>
      </w:r>
      <w:r w:rsidR="00005ACD" w:rsidRPr="008F3D0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02</w:t>
      </w:r>
      <w:r w:rsidR="00005ACD" w:rsidRPr="008F3D0C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BE4D92">
        <w:rPr>
          <w:rFonts w:ascii="Arial" w:hAnsi="Arial" w:cs="Arial"/>
          <w:b/>
          <w:sz w:val="32"/>
          <w:szCs w:val="32"/>
        </w:rPr>
        <w:t>.20</w:t>
      </w:r>
      <w:r w:rsidR="00A13ADC">
        <w:rPr>
          <w:rFonts w:ascii="Arial" w:hAnsi="Arial" w:cs="Arial"/>
          <w:b/>
          <w:sz w:val="32"/>
          <w:szCs w:val="32"/>
        </w:rPr>
        <w:t xml:space="preserve">21 </w:t>
      </w:r>
      <w:r w:rsidR="008822FA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8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F6AC7" w:rsidRDefault="002F6F08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НИЖНЕУДИНСКИЙ РАЙОН</w:t>
      </w:r>
    </w:p>
    <w:p w:rsidR="002F6F08" w:rsidRDefault="002F6F08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F6AC7" w:rsidRDefault="002F6F08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ЗАРЕЧНОГО</w:t>
      </w:r>
      <w:r w:rsidR="00CF6AC7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ГО</w:t>
      </w:r>
      <w:r w:rsidR="00CF6AC7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Я</w:t>
      </w:r>
    </w:p>
    <w:p w:rsidR="002F6F08" w:rsidRDefault="00CF6AC7" w:rsidP="008F3D0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2F6F08">
        <w:rPr>
          <w:rFonts w:ascii="Arial" w:hAnsi="Arial" w:cs="Arial"/>
          <w:b/>
          <w:sz w:val="32"/>
          <w:szCs w:val="32"/>
        </w:rPr>
        <w:t xml:space="preserve"> – </w:t>
      </w:r>
      <w:proofErr w:type="gramStart"/>
      <w:r w:rsidR="002F6F08">
        <w:rPr>
          <w:rFonts w:ascii="Arial" w:hAnsi="Arial" w:cs="Arial"/>
          <w:b/>
          <w:sz w:val="32"/>
          <w:szCs w:val="32"/>
        </w:rPr>
        <w:t>СЕЛЬСКОГО</w:t>
      </w:r>
      <w:proofErr w:type="gramEnd"/>
      <w:r w:rsidR="002F6F08">
        <w:rPr>
          <w:rFonts w:ascii="Arial" w:hAnsi="Arial" w:cs="Arial"/>
          <w:b/>
          <w:sz w:val="32"/>
          <w:szCs w:val="32"/>
        </w:rPr>
        <w:t xml:space="preserve"> ПЛСЕЛЕНИЯ</w:t>
      </w:r>
    </w:p>
    <w:p w:rsidR="00CF6AC7" w:rsidRDefault="00CF6AC7" w:rsidP="008F3D0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F6AC7" w:rsidRDefault="00CF6AC7" w:rsidP="00CF6AC7">
      <w:pPr>
        <w:jc w:val="center"/>
      </w:pPr>
      <w:r>
        <w:rPr>
          <w:rFonts w:ascii="Arial" w:hAnsi="Arial" w:cs="Arial"/>
          <w:b/>
          <w:sz w:val="32"/>
          <w:szCs w:val="32"/>
        </w:rPr>
        <w:t>ОБ УТВЕРЖДЕНИИ СТОИМОСТИ УСЛУГ, ОКАЗЫВАЕМЫХ СПЕЦИАЛИЗИРОВАННЫМИ СЛУЖБАМИ ПО ПОХОРОННОМУ ДЕЛУ</w:t>
      </w:r>
    </w:p>
    <w:p w:rsidR="00CF6AC7" w:rsidRDefault="00CF6AC7" w:rsidP="00CF6A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ст. 16,17 Федерального закона </w:t>
      </w:r>
      <w:r w:rsidR="00E71DF2">
        <w:rPr>
          <w:rFonts w:ascii="Arial" w:hAnsi="Arial" w:cs="Arial"/>
        </w:rPr>
        <w:t xml:space="preserve">от 6 октября 2003 года № 131-ФЗ </w:t>
      </w:r>
      <w:r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Федеральным законом от 12.01.1996г. № 8-ФЗ «О погребении и похоронном деле», п.22 ч.1 ст.6 Устава </w:t>
      </w:r>
      <w:r w:rsidR="002F6F08">
        <w:rPr>
          <w:rFonts w:ascii="Arial" w:hAnsi="Arial" w:cs="Arial"/>
        </w:rPr>
        <w:t>Заречного</w:t>
      </w:r>
      <w:r>
        <w:rPr>
          <w:rFonts w:ascii="Arial" w:hAnsi="Arial" w:cs="Arial"/>
        </w:rPr>
        <w:t xml:space="preserve"> муниципального образования, администрация </w:t>
      </w:r>
      <w:r w:rsidR="002F6F08">
        <w:rPr>
          <w:rFonts w:ascii="Arial" w:hAnsi="Arial" w:cs="Arial"/>
        </w:rPr>
        <w:t>Заречного</w:t>
      </w:r>
      <w:r>
        <w:rPr>
          <w:rFonts w:ascii="Arial" w:hAnsi="Arial" w:cs="Arial"/>
        </w:rPr>
        <w:t xml:space="preserve"> муниципального образования</w:t>
      </w:r>
    </w:p>
    <w:p w:rsidR="00CF6AC7" w:rsidRDefault="00CF6AC7" w:rsidP="00CF6A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1. Установить стоимость услуг, оказываемых специализированными службами по вопросам похоронного дела, согласно гарантированному перечню услуг по погребению в соответствии со ст.9 Федерального закона от 12.01.1996г. № 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 согласно приложения №1.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2. Установить стоимость услуг, оказываемых специализированными</w:t>
      </w:r>
      <w:r>
        <w:t xml:space="preserve"> </w:t>
      </w:r>
      <w:r>
        <w:rPr>
          <w:rFonts w:ascii="Arial" w:hAnsi="Arial" w:cs="Arial"/>
        </w:rPr>
        <w:t>службами по вопросам похоронного дела, согласно гарантированному перечню услуг по погребению в соответствии со ст.12 Федерального закона от 12.01.1996г. № 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взявшему на обязанность осуществить погребение, погребение умершего на дому, на улице или в ином месте после установления органами внутренних дел его личности согласно приложения № 2.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подлежит официальному опубликованию в средствах массовой информации.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постано</w:t>
      </w:r>
      <w:r w:rsidR="00032E53">
        <w:rPr>
          <w:rFonts w:ascii="Arial" w:hAnsi="Arial" w:cs="Arial"/>
        </w:rPr>
        <w:t xml:space="preserve">вление вступает </w:t>
      </w:r>
      <w:r w:rsidR="004C2999">
        <w:rPr>
          <w:rFonts w:ascii="Arial" w:hAnsi="Arial" w:cs="Arial"/>
        </w:rPr>
        <w:t xml:space="preserve">в </w:t>
      </w:r>
      <w:r w:rsidR="00032E53">
        <w:rPr>
          <w:rFonts w:ascii="Arial" w:hAnsi="Arial" w:cs="Arial"/>
        </w:rPr>
        <w:t xml:space="preserve"> силу </w:t>
      </w:r>
      <w:r>
        <w:rPr>
          <w:rFonts w:ascii="Arial" w:hAnsi="Arial" w:cs="Arial"/>
        </w:rPr>
        <w:t>с 01.02.20</w:t>
      </w:r>
      <w:r w:rsidR="00A13ADC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года.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5. Контроль за исполнением настоящего постановления оставляю за собой.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2F6F08">
        <w:rPr>
          <w:rFonts w:ascii="Arial" w:hAnsi="Arial" w:cs="Arial"/>
        </w:rPr>
        <w:t>Заречного</w:t>
      </w: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F6AC7" w:rsidRDefault="002F6F08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А.И.Романенко</w:t>
      </w:r>
    </w:p>
    <w:p w:rsidR="00032E53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032E53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032E53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8F3D0C" w:rsidRDefault="008F3D0C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8F3D0C" w:rsidRDefault="008F3D0C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2F6F08">
        <w:rPr>
          <w:rFonts w:ascii="Courier New" w:hAnsi="Courier New" w:cs="Courier New"/>
          <w:sz w:val="22"/>
          <w:szCs w:val="22"/>
        </w:rPr>
        <w:t>Заречного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8F3D0C">
        <w:rPr>
          <w:rFonts w:ascii="Courier New" w:hAnsi="Courier New" w:cs="Courier New"/>
          <w:sz w:val="22"/>
          <w:szCs w:val="22"/>
        </w:rPr>
        <w:t>01</w:t>
      </w:r>
      <w:r>
        <w:rPr>
          <w:rFonts w:ascii="Courier New" w:hAnsi="Courier New" w:cs="Courier New"/>
          <w:sz w:val="22"/>
          <w:szCs w:val="22"/>
        </w:rPr>
        <w:t xml:space="preserve">» </w:t>
      </w:r>
      <w:r w:rsidR="008F3D0C">
        <w:rPr>
          <w:rFonts w:ascii="Courier New" w:hAnsi="Courier New" w:cs="Courier New"/>
          <w:sz w:val="22"/>
          <w:szCs w:val="22"/>
        </w:rPr>
        <w:t>02.</w:t>
      </w:r>
      <w:r w:rsidR="002F6F08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20</w:t>
      </w:r>
      <w:r w:rsidR="00A13ADC">
        <w:rPr>
          <w:rFonts w:ascii="Courier New" w:hAnsi="Courier New" w:cs="Courier New"/>
          <w:sz w:val="22"/>
          <w:szCs w:val="22"/>
        </w:rPr>
        <w:t>21 №</w:t>
      </w:r>
      <w:r w:rsidR="008F3D0C">
        <w:rPr>
          <w:rFonts w:ascii="Courier New" w:hAnsi="Courier New" w:cs="Courier New"/>
          <w:sz w:val="22"/>
          <w:szCs w:val="22"/>
        </w:rPr>
        <w:t xml:space="preserve"> 8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CF6AC7" w:rsidRDefault="00CF6AC7" w:rsidP="00CF6A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Стоимость услуг,</w:t>
      </w:r>
    </w:p>
    <w:p w:rsidR="00CF6AC7" w:rsidRDefault="00CF6AC7" w:rsidP="00CF6A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оказываемых специализированными службами по вопросам похоронного дела, в соответствии со ст.9 Федерального закона от 12.01.1996г.</w:t>
      </w:r>
    </w:p>
    <w:p w:rsidR="00CF6AC7" w:rsidRDefault="00CF6AC7" w:rsidP="00CF6AC7">
      <w:pPr>
        <w:pStyle w:val="a3"/>
        <w:jc w:val="center"/>
        <w:rPr>
          <w:rFonts w:ascii="Courier New" w:hAnsi="Courier New" w:cs="Courier New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№ 8-ФЗ «О погребении и похоронном деле</w:t>
      </w:r>
      <w:r>
        <w:rPr>
          <w:rFonts w:ascii="Courier New" w:hAnsi="Courier New" w:cs="Courier New"/>
          <w:b/>
          <w:sz w:val="30"/>
          <w:szCs w:val="30"/>
        </w:rPr>
        <w:t>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5812"/>
        <w:gridCol w:w="2233"/>
      </w:tblGrid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Перечень услуг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Стоимость (руб.)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8740F4" w:rsidP="000F2CC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0F2CC9">
              <w:rPr>
                <w:rFonts w:ascii="Courier New" w:hAnsi="Courier New" w:cs="Courier New"/>
                <w:sz w:val="22"/>
                <w:szCs w:val="22"/>
                <w:lang w:eastAsia="en-US"/>
              </w:rPr>
              <w:t>14,27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A13ADC" w:rsidP="003C4DBE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3888,44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Перевозка тела (останков) умершего на кладбище (в крематорий)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A13ADC" w:rsidP="003C4DBE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  <w:r w:rsidR="000F2CC9">
              <w:rPr>
                <w:rFonts w:ascii="Courier New" w:hAnsi="Courier New" w:cs="Courier New"/>
                <w:sz w:val="22"/>
                <w:szCs w:val="22"/>
                <w:lang w:eastAsia="en-US"/>
              </w:rPr>
              <w:t>22,92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A13ADC" w:rsidP="003C4DBE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1784,35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C7" w:rsidRDefault="00CF6AC7">
            <w:pPr>
              <w:jc w:val="center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Стоимость услуг всего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4D263C" w:rsidP="003C4DBE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  <w:r w:rsidR="00A13ADC">
              <w:rPr>
                <w:rFonts w:ascii="Courier New" w:hAnsi="Courier New" w:cs="Courier New"/>
                <w:sz w:val="22"/>
                <w:szCs w:val="22"/>
                <w:lang w:eastAsia="en-US"/>
              </w:rPr>
              <w:t>709,98</w:t>
            </w:r>
          </w:p>
        </w:tc>
      </w:tr>
    </w:tbl>
    <w:p w:rsidR="00CF6AC7" w:rsidRDefault="00CF6AC7" w:rsidP="00CF6AC7"/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2F6F08">
        <w:rPr>
          <w:rFonts w:ascii="Courier New" w:hAnsi="Courier New" w:cs="Courier New"/>
          <w:sz w:val="22"/>
          <w:szCs w:val="22"/>
        </w:rPr>
        <w:t>Заречного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8F3D0C">
        <w:rPr>
          <w:rFonts w:ascii="Courier New" w:hAnsi="Courier New" w:cs="Courier New"/>
          <w:sz w:val="22"/>
          <w:szCs w:val="22"/>
        </w:rPr>
        <w:t>01</w:t>
      </w:r>
      <w:r>
        <w:rPr>
          <w:rFonts w:ascii="Courier New" w:hAnsi="Courier New" w:cs="Courier New"/>
          <w:sz w:val="22"/>
          <w:szCs w:val="22"/>
        </w:rPr>
        <w:t xml:space="preserve">» </w:t>
      </w:r>
      <w:r w:rsidR="008F3D0C">
        <w:rPr>
          <w:rFonts w:ascii="Courier New" w:hAnsi="Courier New" w:cs="Courier New"/>
          <w:sz w:val="22"/>
          <w:szCs w:val="22"/>
        </w:rPr>
        <w:t>02.</w:t>
      </w:r>
      <w:r>
        <w:rPr>
          <w:rFonts w:ascii="Courier New" w:hAnsi="Courier New" w:cs="Courier New"/>
          <w:sz w:val="22"/>
          <w:szCs w:val="22"/>
        </w:rPr>
        <w:t>20</w:t>
      </w:r>
      <w:r w:rsidR="008740F4">
        <w:rPr>
          <w:rFonts w:ascii="Courier New" w:hAnsi="Courier New" w:cs="Courier New"/>
          <w:sz w:val="22"/>
          <w:szCs w:val="22"/>
        </w:rPr>
        <w:t>2</w:t>
      </w:r>
      <w:r w:rsidR="002F6F08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№ </w:t>
      </w:r>
      <w:r w:rsidR="008F3D0C">
        <w:rPr>
          <w:rFonts w:ascii="Courier New" w:hAnsi="Courier New" w:cs="Courier New"/>
          <w:sz w:val="22"/>
          <w:szCs w:val="22"/>
        </w:rPr>
        <w:t>8</w:t>
      </w:r>
      <w:r w:rsidR="002F6F08">
        <w:rPr>
          <w:rFonts w:ascii="Courier New" w:hAnsi="Courier New" w:cs="Courier New"/>
          <w:sz w:val="22"/>
          <w:szCs w:val="22"/>
        </w:rPr>
        <w:t xml:space="preserve"> </w:t>
      </w:r>
    </w:p>
    <w:p w:rsidR="00CF6AC7" w:rsidRDefault="00CF6AC7" w:rsidP="00CF6A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Стоимость услуг,</w:t>
      </w:r>
    </w:p>
    <w:p w:rsidR="00CF6AC7" w:rsidRDefault="00CF6AC7" w:rsidP="00CF6A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оказываемых специализированными службами по вопросам похоронного дела, в соответствии со ст.12 Федерального закона от 12.01.1996г.</w:t>
      </w:r>
    </w:p>
    <w:p w:rsidR="00CF6AC7" w:rsidRDefault="00CF6AC7" w:rsidP="00CF6A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№ 8-ФЗ «О погребении и похоронном деле»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5812"/>
        <w:gridCol w:w="2233"/>
      </w:tblGrid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Перечень услуг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Стоимость (руб.)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0F2CC9" w:rsidP="00BB3E6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514,27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Предоставление гроба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0F2CC9" w:rsidP="00BB3E6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3599,86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Перевозка умершего на кладбище (в крематорий)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73027C" w:rsidP="00597B9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  <w:r w:rsidR="000F2CC9">
              <w:rPr>
                <w:rFonts w:ascii="Courier New" w:hAnsi="Courier New" w:cs="Courier New"/>
                <w:sz w:val="22"/>
                <w:szCs w:val="22"/>
                <w:lang w:eastAsia="en-US"/>
              </w:rPr>
              <w:t>22,92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Погребение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73027C" w:rsidP="00597B9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1527,24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Облачение тела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17A52" w:rsidP="00597B9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545</w:t>
            </w:r>
            <w:r w:rsidR="000F2CC9">
              <w:rPr>
                <w:rFonts w:ascii="Courier New" w:hAnsi="Courier New" w:cs="Courier New"/>
                <w:sz w:val="22"/>
                <w:szCs w:val="22"/>
                <w:lang w:eastAsia="en-US"/>
              </w:rPr>
              <w:t>,69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C7" w:rsidRDefault="00CF6AC7">
            <w:pPr>
              <w:jc w:val="center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Стоимость услуг всего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A13ADC" w:rsidP="00597B9A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7709,98</w:t>
            </w:r>
          </w:p>
        </w:tc>
      </w:tr>
    </w:tbl>
    <w:p w:rsidR="004D464A" w:rsidRDefault="008F3D0C" w:rsidP="00CF6AC7">
      <w:pPr>
        <w:ind w:firstLine="0"/>
      </w:pPr>
    </w:p>
    <w:sectPr w:rsidR="004D464A" w:rsidSect="00A853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0F46"/>
    <w:rsid w:val="00005ACD"/>
    <w:rsid w:val="00032E53"/>
    <w:rsid w:val="000F2CC9"/>
    <w:rsid w:val="001C3A5D"/>
    <w:rsid w:val="0024446F"/>
    <w:rsid w:val="002F6F08"/>
    <w:rsid w:val="003C4DBE"/>
    <w:rsid w:val="0040524F"/>
    <w:rsid w:val="004C2999"/>
    <w:rsid w:val="004D263C"/>
    <w:rsid w:val="00597B9A"/>
    <w:rsid w:val="0073027C"/>
    <w:rsid w:val="0076706D"/>
    <w:rsid w:val="007A1B53"/>
    <w:rsid w:val="008740F4"/>
    <w:rsid w:val="008822FA"/>
    <w:rsid w:val="008F3D0C"/>
    <w:rsid w:val="009C5590"/>
    <w:rsid w:val="00A13ADC"/>
    <w:rsid w:val="00A85356"/>
    <w:rsid w:val="00B57E2A"/>
    <w:rsid w:val="00B6328D"/>
    <w:rsid w:val="00B90A1B"/>
    <w:rsid w:val="00B943DB"/>
    <w:rsid w:val="00BB3E6A"/>
    <w:rsid w:val="00BE4D92"/>
    <w:rsid w:val="00C17A52"/>
    <w:rsid w:val="00CF6AC7"/>
    <w:rsid w:val="00D66C47"/>
    <w:rsid w:val="00E01ED1"/>
    <w:rsid w:val="00E71DF2"/>
    <w:rsid w:val="00F02A6C"/>
    <w:rsid w:val="00FD02FE"/>
    <w:rsid w:val="00FF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2934-410E-48D0-A052-C19C7BDD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User</cp:lastModifiedBy>
  <cp:revision>7</cp:revision>
  <cp:lastPrinted>2021-01-22T04:19:00Z</cp:lastPrinted>
  <dcterms:created xsi:type="dcterms:W3CDTF">2021-01-22T04:06:00Z</dcterms:created>
  <dcterms:modified xsi:type="dcterms:W3CDTF">2021-01-28T07:02:00Z</dcterms:modified>
</cp:coreProperties>
</file>