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C75AD9" w:rsidRDefault="00AE092D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15.02.2022г. № 13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C75AD9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УЩЕРБА) ОХРАНЯЕМЫМ ЗАКОНОМ ЦЕННОСТЯМ ПО МУНИЦИПАЛЬНОМУ КОНТРОЛЮ В СФЕРЕ БЛАГОУСТРОЙСТВА В ЗАРЕЧНОМ МУНИЦИПАЛЬНОМ ОБРАЗОВАНИИ НА 2022 ГОД</w:t>
      </w:r>
    </w:p>
    <w:p w:rsidR="00C75AD9" w:rsidRPr="00C75AD9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C75AD9" w:rsidRPr="00C75AD9">
        <w:rPr>
          <w:color w:val="000000" w:themeColor="text1"/>
          <w:sz w:val="28"/>
          <w:szCs w:val="28"/>
        </w:rPr>
        <w:t>Заречного</w:t>
      </w:r>
      <w:r w:rsidRPr="00C75AD9">
        <w:rPr>
          <w:color w:val="000000" w:themeColor="text1"/>
          <w:sz w:val="28"/>
          <w:szCs w:val="28"/>
        </w:rPr>
        <w:t xml:space="preserve"> муниципального образования  от 2</w:t>
      </w:r>
      <w:r w:rsidR="00C75AD9" w:rsidRPr="00C75AD9">
        <w:rPr>
          <w:color w:val="000000" w:themeColor="text1"/>
          <w:sz w:val="28"/>
          <w:szCs w:val="28"/>
        </w:rPr>
        <w:t>7</w:t>
      </w:r>
      <w:r w:rsidRPr="00C75AD9">
        <w:rPr>
          <w:color w:val="000000" w:themeColor="text1"/>
          <w:sz w:val="28"/>
          <w:szCs w:val="28"/>
        </w:rPr>
        <w:t>.1</w:t>
      </w:r>
      <w:r w:rsidR="00C75AD9" w:rsidRPr="00C75AD9">
        <w:rPr>
          <w:color w:val="000000" w:themeColor="text1"/>
          <w:sz w:val="28"/>
          <w:szCs w:val="28"/>
        </w:rPr>
        <w:t>0</w:t>
      </w:r>
      <w:r w:rsidRPr="00C75AD9">
        <w:rPr>
          <w:color w:val="000000" w:themeColor="text1"/>
          <w:sz w:val="28"/>
          <w:szCs w:val="28"/>
        </w:rPr>
        <w:t xml:space="preserve">.2021г. № </w:t>
      </w:r>
      <w:r w:rsidR="00C75AD9" w:rsidRPr="00C75AD9">
        <w:rPr>
          <w:color w:val="000000" w:themeColor="text1"/>
          <w:sz w:val="28"/>
          <w:szCs w:val="28"/>
        </w:rPr>
        <w:t>123</w:t>
      </w:r>
      <w:r w:rsidRPr="00C75AD9">
        <w:rPr>
          <w:color w:val="000000" w:themeColor="text1"/>
          <w:sz w:val="28"/>
          <w:szCs w:val="28"/>
        </w:rPr>
        <w:t xml:space="preserve"> «Об утверждении</w:t>
      </w:r>
      <w:r w:rsidRPr="004A1CA2">
        <w:rPr>
          <w:sz w:val="28"/>
          <w:szCs w:val="28"/>
        </w:rPr>
        <w:t xml:space="preserve">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75AD9">
        <w:rPr>
          <w:sz w:val="28"/>
          <w:szCs w:val="28"/>
        </w:rPr>
        <w:t>Заречном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C75AD9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C75AD9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75AD9">
        <w:rPr>
          <w:sz w:val="28"/>
          <w:szCs w:val="28"/>
        </w:rPr>
        <w:t>Заречном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C75AD9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C75AD9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C75AD9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AD9">
        <w:rPr>
          <w:sz w:val="28"/>
          <w:szCs w:val="28"/>
        </w:rPr>
        <w:t>А.И.Романенко</w:t>
      </w:r>
      <w:r>
        <w:rPr>
          <w:sz w:val="28"/>
          <w:szCs w:val="28"/>
        </w:rPr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C75AD9" w:rsidRDefault="00B70993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502D6" w:rsidRPr="00EA2749" w:rsidRDefault="00A502D6" w:rsidP="00C75AD9">
      <w:pPr>
        <w:jc w:val="right"/>
        <w:rPr>
          <w:kern w:val="1"/>
        </w:rPr>
      </w:pPr>
      <w:r>
        <w:rPr>
          <w:sz w:val="28"/>
          <w:szCs w:val="28"/>
        </w:rPr>
        <w:lastRenderedPageBreak/>
        <w:t xml:space="preserve">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C75AD9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C75AD9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AE092D">
        <w:rPr>
          <w:color w:val="000000"/>
          <w:kern w:val="1"/>
          <w:sz w:val="28"/>
          <w:szCs w:val="28"/>
          <w:highlight w:val="white"/>
        </w:rPr>
        <w:t xml:space="preserve">15 февраля 2022г.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AE092D">
        <w:rPr>
          <w:color w:val="000000"/>
          <w:kern w:val="1"/>
          <w:sz w:val="28"/>
          <w:szCs w:val="28"/>
        </w:rPr>
        <w:t>13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C75AD9">
        <w:rPr>
          <w:rFonts w:ascii="Arial" w:hAnsi="Arial" w:cs="Arial"/>
          <w:b/>
        </w:rPr>
        <w:t>ЗАРЕЧНОМ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C75AD9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C75AD9">
        <w:rPr>
          <w:rFonts w:ascii="Arial" w:hAnsi="Arial" w:cs="Arial"/>
          <w:color w:val="000000" w:themeColor="text1"/>
        </w:rPr>
        <w:t xml:space="preserve">Положением о </w:t>
      </w:r>
      <w:r w:rsidRPr="00C75AD9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C75AD9">
        <w:rPr>
          <w:rFonts w:ascii="Arial" w:hAnsi="Arial" w:cs="Arial"/>
          <w:color w:val="000000" w:themeColor="text1"/>
        </w:rPr>
        <w:t>в</w:t>
      </w:r>
      <w:r w:rsidR="002D2CD2" w:rsidRPr="00C75AD9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C75AD9">
        <w:rPr>
          <w:rFonts w:ascii="Arial" w:hAnsi="Arial" w:cs="Arial"/>
          <w:color w:val="000000" w:themeColor="text1"/>
        </w:rPr>
        <w:t>сфере</w:t>
      </w:r>
      <w:r w:rsidR="002D2CD2" w:rsidRPr="00C75AD9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C75AD9">
        <w:rPr>
          <w:rFonts w:ascii="Arial" w:hAnsi="Arial" w:cs="Arial"/>
          <w:color w:val="000000" w:themeColor="text1"/>
        </w:rPr>
        <w:t>благоустройства</w:t>
      </w:r>
      <w:r w:rsidR="002D2CD2" w:rsidRPr="00C75AD9">
        <w:rPr>
          <w:rFonts w:ascii="Arial" w:hAnsi="Arial" w:cs="Arial"/>
          <w:color w:val="000000" w:themeColor="text1"/>
          <w:spacing w:val="-1"/>
        </w:rPr>
        <w:t xml:space="preserve"> в </w:t>
      </w:r>
      <w:r w:rsidR="00C75AD9" w:rsidRPr="00C75AD9">
        <w:rPr>
          <w:rFonts w:ascii="Arial" w:hAnsi="Arial" w:cs="Arial"/>
          <w:color w:val="000000" w:themeColor="text1"/>
        </w:rPr>
        <w:t>Заречном</w:t>
      </w:r>
      <w:r w:rsidR="002D2CD2" w:rsidRPr="00C75AD9">
        <w:rPr>
          <w:rFonts w:ascii="Arial" w:hAnsi="Arial" w:cs="Arial"/>
          <w:color w:val="000000" w:themeColor="text1"/>
        </w:rPr>
        <w:t xml:space="preserve"> муниципальном образовании</w:t>
      </w:r>
      <w:r w:rsidRPr="00C75AD9">
        <w:rPr>
          <w:rFonts w:ascii="Arial" w:hAnsi="Arial" w:cs="Arial"/>
          <w:color w:val="000000" w:themeColor="text1"/>
        </w:rPr>
        <w:t>, утвержденного решением</w:t>
      </w:r>
      <w:r w:rsidRPr="00DF2966">
        <w:rPr>
          <w:rFonts w:ascii="Arial" w:hAnsi="Arial" w:cs="Arial"/>
        </w:rPr>
        <w:t xml:space="preserve"> Думы </w:t>
      </w:r>
      <w:r w:rsidR="00C75AD9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C75AD9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размещенного на официальном сайте 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C75AD9">
              <w:rPr>
                <w:rFonts w:ascii="Arial" w:hAnsi="Arial" w:cs="Arial"/>
              </w:rPr>
              <w:t>Заречном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C75AD9">
              <w:rPr>
                <w:rFonts w:ascii="Arial" w:hAnsi="Arial" w:cs="Arial"/>
              </w:rPr>
              <w:t>Заречном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уполномоченные на осуществление муниципального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75AD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C75AD9">
        <w:rPr>
          <w:sz w:val="24"/>
          <w:szCs w:val="24"/>
        </w:rPr>
        <w:t>Заречного</w:t>
      </w:r>
      <w:proofErr w:type="gramEnd"/>
    </w:p>
    <w:p w:rsidR="007C268F" w:rsidRDefault="00997B93" w:rsidP="00C75AD9">
      <w:pPr>
        <w:pStyle w:val="ConsPlusNormal"/>
        <w:tabs>
          <w:tab w:val="left" w:pos="747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C75AD9">
        <w:rPr>
          <w:sz w:val="24"/>
          <w:szCs w:val="24"/>
        </w:rPr>
        <w:tab/>
        <w:t>А.И.Романенко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54" w:rsidRDefault="00892854" w:rsidP="00DC3AE5">
      <w:r>
        <w:separator/>
      </w:r>
    </w:p>
  </w:endnote>
  <w:endnote w:type="continuationSeparator" w:id="0">
    <w:p w:rsidR="00892854" w:rsidRDefault="00892854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54" w:rsidRDefault="00892854" w:rsidP="00DC3AE5">
      <w:r>
        <w:separator/>
      </w:r>
    </w:p>
  </w:footnote>
  <w:footnote w:type="continuationSeparator" w:id="0">
    <w:p w:rsidR="00892854" w:rsidRDefault="00892854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E5EFA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E5EFA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E092D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E5EFA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2854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233C6"/>
    <w:rsid w:val="00A502D6"/>
    <w:rsid w:val="00A54C19"/>
    <w:rsid w:val="00A606E9"/>
    <w:rsid w:val="00A74854"/>
    <w:rsid w:val="00AA0E4C"/>
    <w:rsid w:val="00AA4CAA"/>
    <w:rsid w:val="00AE092D"/>
    <w:rsid w:val="00AE3C01"/>
    <w:rsid w:val="00B33B24"/>
    <w:rsid w:val="00B41349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75AD9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72EE-B9E2-4B1B-ACDB-95FF7E3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2021-10-19T01:20:00Z</cp:lastPrinted>
  <dcterms:created xsi:type="dcterms:W3CDTF">2022-01-26T08:17:00Z</dcterms:created>
  <dcterms:modified xsi:type="dcterms:W3CDTF">2022-02-14T06:57:00Z</dcterms:modified>
</cp:coreProperties>
</file>