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F3" w:rsidRDefault="008F2BF3" w:rsidP="008F2BF3">
      <w:pPr>
        <w:tabs>
          <w:tab w:val="left" w:pos="3570"/>
        </w:tabs>
        <w:ind w:firstLine="709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hAnsi="Arial" w:cs="Arial"/>
          <w:b/>
          <w:color w:val="0D0D0D" w:themeColor="text1" w:themeTint="F2"/>
          <w:sz w:val="32"/>
          <w:szCs w:val="32"/>
        </w:rPr>
        <w:t>16.02.2022 Г № 140</w:t>
      </w:r>
    </w:p>
    <w:p w:rsidR="008F2BF3" w:rsidRDefault="008F2BF3" w:rsidP="008F2BF3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F2BF3" w:rsidRDefault="008F2BF3" w:rsidP="008F2BF3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F2BF3" w:rsidRDefault="008F2BF3" w:rsidP="008F2BF3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8F2BF3" w:rsidRDefault="008F2BF3" w:rsidP="008F2BF3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8F2BF3" w:rsidRDefault="008F2BF3" w:rsidP="008F2BF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ЗАРЕЧНОЕ МУНИЦИПАЛЬНОЕ ОБРАЗОВАНИЕ</w:t>
      </w:r>
    </w:p>
    <w:p w:rsidR="008F2BF3" w:rsidRDefault="008F2BF3" w:rsidP="008F2BF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F2BF3" w:rsidRDefault="008F2BF3" w:rsidP="008F2BF3">
      <w:pPr>
        <w:pStyle w:val="a5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F2BF3" w:rsidRDefault="008F2BF3" w:rsidP="008F2BF3">
      <w:pPr>
        <w:pStyle w:val="a5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8F2BF3" w:rsidRDefault="008F2BF3" w:rsidP="008F2B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ЗАРЕЧНОГО МУНИЦИПАЛЬНОГО ОБРАЗОВАНИЯ </w:t>
      </w:r>
      <w:proofErr w:type="gramStart"/>
      <w:r>
        <w:rPr>
          <w:rFonts w:ascii="Arial" w:hAnsi="Arial" w:cs="Arial"/>
          <w:b/>
          <w:sz w:val="32"/>
          <w:szCs w:val="32"/>
        </w:rPr>
        <w:t>ОТ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8F2BF3" w:rsidRDefault="008F2BF3" w:rsidP="008F2BF3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 ОКТЯБРЯ 2021 ГОДА № 122  «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</w:t>
      </w:r>
      <w:bookmarkStart w:id="0" w:name="_Hlk77671647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КОНТРОЛЕ </w:t>
      </w:r>
      <w:bookmarkStart w:id="1" w:name="_Hlk77686366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НА АВТОМОБИЛЬНОМ ТРАНСПОРТЕ И В ДОРОЖНОМ ХОЗЯЙСТВЕ В ГРАНИЦАХ НАСЕЛЕННЫХ ПУНКТОВ </w:t>
      </w:r>
      <w:bookmarkEnd w:id="0"/>
      <w:bookmarkEnd w:id="1"/>
      <w:r>
        <w:rPr>
          <w:rFonts w:ascii="Arial" w:hAnsi="Arial" w:cs="Arial"/>
          <w:b/>
          <w:color w:val="000000"/>
          <w:sz w:val="32"/>
          <w:szCs w:val="32"/>
        </w:rPr>
        <w:t>ЗАРЕЧНОГО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ОБРАЗОВАНИЯ»</w:t>
      </w:r>
    </w:p>
    <w:p w:rsidR="008F2BF3" w:rsidRDefault="008F2BF3" w:rsidP="008F2BF3">
      <w:pPr>
        <w:jc w:val="center"/>
        <w:rPr>
          <w:rFonts w:ascii="Arial" w:hAnsi="Arial" w:cs="Arial"/>
          <w:i/>
          <w:iCs/>
          <w:color w:val="000000"/>
        </w:rPr>
      </w:pPr>
    </w:p>
    <w:p w:rsidR="008F2BF3" w:rsidRDefault="008F2BF3" w:rsidP="008F2BF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Руководствуясь статьей 3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2" w:name="_Hlk77673480"/>
      <w:r>
        <w:rPr>
          <w:rFonts w:ascii="Arial" w:hAnsi="Arial" w:cs="Arial"/>
          <w:color w:val="000000"/>
          <w:sz w:val="24"/>
          <w:szCs w:val="24"/>
        </w:rPr>
        <w:t>Федерального закона от 8 ноября 2007 года № 259-ФЗ «Устав автомобильного транспорта и городского наземного электрического транспорта», статьей 13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 Федерального закона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>
        <w:rPr>
          <w:rFonts w:ascii="Arial" w:hAnsi="Arial" w:cs="Arial"/>
          <w:color w:val="000000"/>
          <w:sz w:val="24"/>
          <w:szCs w:val="24"/>
        </w:rPr>
        <w:t xml:space="preserve"> Федеральным законом от 31 июля 2020 года № 248-ФЗ «О государственном контроле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надзоре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) и муниципальном контроле в Российской Федерации», ст.33 </w:t>
      </w:r>
      <w:r>
        <w:rPr>
          <w:rFonts w:ascii="Arial" w:hAnsi="Arial" w:cs="Arial"/>
          <w:sz w:val="24"/>
          <w:szCs w:val="24"/>
          <w:lang w:eastAsia="en-US"/>
        </w:rPr>
        <w:t xml:space="preserve">Устава </w:t>
      </w:r>
      <w:r>
        <w:rPr>
          <w:rFonts w:ascii="Arial" w:hAnsi="Arial" w:cs="Arial"/>
          <w:color w:val="000000"/>
          <w:sz w:val="24"/>
          <w:szCs w:val="24"/>
        </w:rPr>
        <w:t xml:space="preserve">Заречного </w:t>
      </w:r>
      <w:r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образования, Дума Заречного муниципального образования </w:t>
      </w:r>
    </w:p>
    <w:p w:rsidR="008F2BF3" w:rsidRDefault="008F2BF3" w:rsidP="008F2BF3">
      <w:pPr>
        <w:pStyle w:val="a5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F2BF3" w:rsidRDefault="008F2BF3" w:rsidP="008F2BF3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8F2BF3" w:rsidRDefault="008F2BF3" w:rsidP="008F2BF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F2BF3" w:rsidRDefault="008F2BF3" w:rsidP="008F2BF3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решение Думы Заречного муниципального образования от 27 октября 2021 г. № 122   «Об утверждении </w:t>
      </w:r>
      <w:r>
        <w:rPr>
          <w:color w:val="000000"/>
          <w:sz w:val="24"/>
          <w:szCs w:val="24"/>
        </w:rPr>
        <w:t>Положения о муниципальном контроле на автомобильном транспорте и в дорожном хозяйстве в границах населенных пунктов Заречного  муниципального образования</w:t>
      </w:r>
      <w:r>
        <w:rPr>
          <w:sz w:val="24"/>
          <w:szCs w:val="24"/>
        </w:rPr>
        <w:t>» (далее - Решение, Положение соответственно)   следующие изменения:</w:t>
      </w:r>
    </w:p>
    <w:p w:rsidR="008F2BF3" w:rsidRDefault="008F2BF3" w:rsidP="008F2BF3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 В подпункте 2 пункта 1.2; в </w:t>
      </w:r>
      <w:proofErr w:type="spellStart"/>
      <w:r>
        <w:rPr>
          <w:rFonts w:ascii="Arial" w:hAnsi="Arial" w:cs="Arial"/>
          <w:sz w:val="24"/>
          <w:szCs w:val="24"/>
        </w:rPr>
        <w:t>подподпункте</w:t>
      </w:r>
      <w:proofErr w:type="spellEnd"/>
      <w:r>
        <w:rPr>
          <w:rFonts w:ascii="Arial" w:hAnsi="Arial" w:cs="Arial"/>
          <w:sz w:val="24"/>
          <w:szCs w:val="24"/>
        </w:rPr>
        <w:t xml:space="preserve"> «в»  подпункта 1 пункта 1.6  Положения слова «городском наземном электрическом транспорте» исключить. </w:t>
      </w:r>
    </w:p>
    <w:p w:rsidR="008F2BF3" w:rsidRDefault="008F2BF3" w:rsidP="008F2BF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 Пункт 1.4. Положения изложить в следующей редакции:</w:t>
      </w:r>
    </w:p>
    <w:p w:rsidR="008F2BF3" w:rsidRDefault="008F2BF3" w:rsidP="008F2BF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«1.4. Должностным лицом администрации, уполномоченным на осуществление муниципального  контроля на автомобильном транспорте, является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специалист администрации</w:t>
      </w:r>
      <w:r>
        <w:rPr>
          <w:rFonts w:ascii="Arial" w:hAnsi="Arial" w:cs="Arial"/>
          <w:sz w:val="24"/>
          <w:szCs w:val="24"/>
        </w:rPr>
        <w:t>, на которого возложена данная обязанность на основании должностной инструкции (далее – должностное лицо)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8F2BF3" w:rsidRDefault="008F2BF3" w:rsidP="008F2BF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Должностное лицо при проведении муниципального контроля на автомобильном транспорте имеет права, обязанности и несет ответственность в соответствии с Федеральным законом от 31 июля 2020 года № 248-ФЗ «О государственном контроле (надзоре) и муниципальном контроле в Российской Федерации» (далее – Федеральный закон № 248-ФЗ) и иными федеральными законами.</w:t>
      </w:r>
    </w:p>
    <w:p w:rsidR="008F2BF3" w:rsidRDefault="008F2BF3" w:rsidP="008F2BF3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1.3.  Пункт 1.5 Положения изложить в следующей редакции: </w:t>
      </w:r>
    </w:p>
    <w:p w:rsidR="008F2BF3" w:rsidRDefault="008F2BF3" w:rsidP="008F2BF3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«1.5. </w:t>
      </w:r>
      <w:proofErr w:type="gramStart"/>
      <w:r>
        <w:rPr>
          <w:sz w:val="24"/>
          <w:szCs w:val="24"/>
        </w:rPr>
        <w:t>К отношениям, связанным с осуществлением данного муниципального контроля применяются положения статьи 13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Федерального закона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 от 8 ноября 2007 года № 259-ФЗ «Устав автомобильного транспорта и городского наземного электрического транспорта», Федерального </w:t>
      </w:r>
      <w:r>
        <w:rPr>
          <w:rStyle w:val="a3"/>
          <w:rFonts w:ascii="Arial" w:hAnsi="Arial"/>
          <w:sz w:val="24"/>
          <w:szCs w:val="24"/>
        </w:rPr>
        <w:t>закона</w:t>
      </w:r>
      <w:r>
        <w:rPr>
          <w:sz w:val="24"/>
          <w:szCs w:val="24"/>
        </w:rPr>
        <w:t xml:space="preserve"> от 6</w:t>
      </w:r>
      <w:proofErr w:type="gramEnd"/>
      <w:r>
        <w:rPr>
          <w:sz w:val="24"/>
          <w:szCs w:val="24"/>
        </w:rPr>
        <w:t xml:space="preserve"> октября 2003 года № 131-ФЗ «Об общих принципах организации местного самоуправления в Российской Федерации» и Федерального </w:t>
      </w:r>
      <w:r>
        <w:rPr>
          <w:rStyle w:val="a3"/>
          <w:rFonts w:ascii="Arial" w:hAnsi="Arial"/>
          <w:sz w:val="24"/>
          <w:szCs w:val="24"/>
        </w:rPr>
        <w:t>закона</w:t>
      </w:r>
      <w:r>
        <w:rPr>
          <w:sz w:val="24"/>
          <w:szCs w:val="24"/>
        </w:rPr>
        <w:t xml:space="preserve"> № 248-ФЗ.»</w:t>
      </w:r>
    </w:p>
    <w:p w:rsidR="008F2BF3" w:rsidRDefault="008F2BF3" w:rsidP="008F2BF3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В абзацах первом и втором пункта 3.1 Положения слова «</w:t>
      </w:r>
      <w:r>
        <w:rPr>
          <w:rFonts w:ascii="Arial CYR" w:hAnsi="Arial CYR" w:cs="Arial CYR"/>
          <w:sz w:val="24"/>
          <w:szCs w:val="24"/>
        </w:rPr>
        <w:t>за исполнением единой теплоснабжающей организацией обязательств» исключить.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F2BF3" w:rsidRDefault="008F2BF3" w:rsidP="008F2BF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 В пункте 3.3. Положения после слов «части 1 статьи 57 Федерального закона №248» дополнить словами </w:t>
      </w:r>
      <w:proofErr w:type="gramStart"/>
      <w:r>
        <w:rPr>
          <w:rFonts w:ascii="Arial" w:hAnsi="Arial" w:cs="Arial"/>
          <w:sz w:val="24"/>
          <w:szCs w:val="24"/>
        </w:rPr>
        <w:t>«-</w:t>
      </w:r>
      <w:proofErr w:type="gramEnd"/>
      <w:r>
        <w:rPr>
          <w:rFonts w:ascii="Arial" w:hAnsi="Arial" w:cs="Arial"/>
          <w:sz w:val="24"/>
          <w:szCs w:val="24"/>
        </w:rPr>
        <w:t xml:space="preserve">ФЗ» </w:t>
      </w:r>
    </w:p>
    <w:p w:rsidR="008F2BF3" w:rsidRDefault="008F2BF3" w:rsidP="008F2BF3">
      <w:pPr>
        <w:pStyle w:val="ConsPlusNormal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1.6. Приложение №1  к Положению </w:t>
      </w:r>
      <w:r>
        <w:rPr>
          <w:color w:val="000000"/>
          <w:sz w:val="24"/>
          <w:szCs w:val="24"/>
        </w:rPr>
        <w:t>изложить в следующей редакции:</w:t>
      </w:r>
    </w:p>
    <w:p w:rsidR="008F2BF3" w:rsidRDefault="008F2BF3" w:rsidP="008F2BF3">
      <w:pPr>
        <w:pStyle w:val="ConsPlusNormal0"/>
        <w:ind w:firstLine="709"/>
        <w:jc w:val="both"/>
        <w:rPr>
          <w:color w:val="000000"/>
          <w:sz w:val="24"/>
          <w:szCs w:val="24"/>
        </w:rPr>
      </w:pPr>
    </w:p>
    <w:p w:rsidR="008F2BF3" w:rsidRDefault="008F2BF3" w:rsidP="008F2BF3">
      <w:pPr>
        <w:suppressAutoHyphens/>
        <w:overflowPunct/>
        <w:jc w:val="right"/>
        <w:rPr>
          <w:rFonts w:ascii="Arial CYR" w:hAnsi="Arial CYR" w:cs="Arial CYR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rFonts w:ascii="Arial CYR" w:hAnsi="Arial CYR" w:cs="Arial CYR"/>
          <w:sz w:val="24"/>
          <w:szCs w:val="24"/>
        </w:rPr>
        <w:t>Приложение № 1</w:t>
      </w:r>
    </w:p>
    <w:p w:rsidR="008F2BF3" w:rsidRDefault="008F2BF3" w:rsidP="008F2BF3">
      <w:pPr>
        <w:suppressAutoHyphens/>
        <w:overflowPunct/>
        <w:jc w:val="right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к Положению о муниципальном контроле </w:t>
      </w:r>
      <w:proofErr w:type="gramStart"/>
      <w:r>
        <w:rPr>
          <w:rFonts w:ascii="Arial CYR" w:hAnsi="Arial CYR" w:cs="Arial CYR"/>
          <w:sz w:val="24"/>
          <w:szCs w:val="24"/>
        </w:rPr>
        <w:t>на</w:t>
      </w:r>
      <w:proofErr w:type="gramEnd"/>
    </w:p>
    <w:p w:rsidR="008F2BF3" w:rsidRDefault="008F2BF3" w:rsidP="008F2BF3">
      <w:pPr>
        <w:suppressAutoHyphens/>
        <w:overflowPunct/>
        <w:jc w:val="right"/>
        <w:rPr>
          <w:rFonts w:ascii="Arial CYR" w:hAnsi="Arial CYR" w:cs="Arial CYR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CYR" w:hAnsi="Arial CYR" w:cs="Arial CYR"/>
          <w:sz w:val="24"/>
          <w:szCs w:val="24"/>
        </w:rPr>
        <w:t xml:space="preserve">автомобильном </w:t>
      </w:r>
      <w:proofErr w:type="gramStart"/>
      <w:r>
        <w:rPr>
          <w:rFonts w:ascii="Arial CYR" w:hAnsi="Arial CYR" w:cs="Arial CYR"/>
          <w:sz w:val="24"/>
          <w:szCs w:val="24"/>
        </w:rPr>
        <w:t>транспорте</w:t>
      </w:r>
      <w:proofErr w:type="gramEnd"/>
      <w:r>
        <w:rPr>
          <w:rFonts w:ascii="Arial CYR" w:hAnsi="Arial CYR" w:cs="Arial CYR"/>
          <w:sz w:val="24"/>
          <w:szCs w:val="24"/>
        </w:rPr>
        <w:t xml:space="preserve"> и   в дорожном хозяйстве</w:t>
      </w:r>
    </w:p>
    <w:p w:rsidR="008F2BF3" w:rsidRDefault="008F2BF3" w:rsidP="008F2BF3">
      <w:pPr>
        <w:suppressAutoHyphens/>
        <w:overflowPunct/>
        <w:jc w:val="right"/>
        <w:rPr>
          <w:rFonts w:ascii="Arial CYR" w:hAnsi="Arial CYR" w:cs="Arial CYR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CYR" w:hAnsi="Arial CYR" w:cs="Arial CYR"/>
          <w:sz w:val="24"/>
          <w:szCs w:val="24"/>
        </w:rPr>
        <w:t xml:space="preserve">в границах населенных пунктов </w:t>
      </w:r>
    </w:p>
    <w:p w:rsidR="008F2BF3" w:rsidRDefault="008F2BF3" w:rsidP="008F2BF3">
      <w:pPr>
        <w:suppressAutoHyphens/>
        <w:overflowPunct/>
        <w:jc w:val="right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Заречного муниципального образования</w:t>
      </w:r>
    </w:p>
    <w:p w:rsidR="008F2BF3" w:rsidRDefault="008F2BF3" w:rsidP="008F2BF3">
      <w:pPr>
        <w:suppressAutoHyphens/>
        <w:overflowPunct/>
        <w:jc w:val="center"/>
        <w:rPr>
          <w:rFonts w:ascii="Arial" w:hAnsi="Arial" w:cs="Arial"/>
          <w:b/>
          <w:bCs/>
          <w:sz w:val="24"/>
          <w:szCs w:val="24"/>
        </w:rPr>
      </w:pPr>
    </w:p>
    <w:p w:rsidR="008F2BF3" w:rsidRDefault="008F2BF3" w:rsidP="008F2BF3">
      <w:pPr>
        <w:suppressAutoHyphens/>
        <w:overflowPunct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на автомобильном транспорте и   в дорожном хозяйстве в границах населенных пунктов </w:t>
      </w:r>
    </w:p>
    <w:p w:rsidR="008F2BF3" w:rsidRDefault="008F2BF3" w:rsidP="008F2BF3">
      <w:pPr>
        <w:suppressAutoHyphens/>
        <w:overflowPunct/>
        <w:jc w:val="center"/>
        <w:rPr>
          <w:rFonts w:ascii="Arial CYR" w:hAnsi="Arial CYR" w:cs="Arial CYR"/>
          <w:b/>
          <w:sz w:val="24"/>
          <w:szCs w:val="24"/>
        </w:rPr>
      </w:pPr>
      <w:r>
        <w:rPr>
          <w:rFonts w:ascii="Arial CYR" w:hAnsi="Arial CYR" w:cs="Arial CYR"/>
          <w:b/>
          <w:sz w:val="24"/>
          <w:szCs w:val="24"/>
        </w:rPr>
        <w:t>Заречного муниципального образования</w:t>
      </w:r>
    </w:p>
    <w:p w:rsidR="008F2BF3" w:rsidRDefault="008F2BF3" w:rsidP="008F2BF3">
      <w:pPr>
        <w:suppressAutoHyphens/>
        <w:overflowPunct/>
        <w:jc w:val="center"/>
        <w:rPr>
          <w:rFonts w:ascii="Arial CYR" w:hAnsi="Arial CYR" w:cs="Arial CYR"/>
          <w:b/>
          <w:bCs/>
          <w:i/>
          <w:sz w:val="24"/>
          <w:szCs w:val="24"/>
        </w:rPr>
      </w:pPr>
    </w:p>
    <w:p w:rsidR="008F2BF3" w:rsidRDefault="008F2BF3" w:rsidP="008F2BF3">
      <w:pPr>
        <w:numPr>
          <w:ilvl w:val="0"/>
          <w:numId w:val="1"/>
        </w:numPr>
        <w:tabs>
          <w:tab w:val="left" w:pos="993"/>
        </w:tabs>
        <w:suppressAutoHyphens/>
        <w:overflowPunct/>
        <w:ind w:left="0"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Поступление в администрацию Заречного муниципального образования информации от органов государственной власти, органов местного самоуправления, из средств массовой информации о разрушении или повреждении автомобильной дороги местного значения, искусственного дорожного сооружения.</w:t>
      </w:r>
    </w:p>
    <w:p w:rsidR="008F2BF3" w:rsidRDefault="008F2BF3" w:rsidP="008F2BF3">
      <w:pPr>
        <w:numPr>
          <w:ilvl w:val="0"/>
          <w:numId w:val="1"/>
        </w:numPr>
        <w:tabs>
          <w:tab w:val="left" w:pos="993"/>
        </w:tabs>
        <w:suppressAutoHyphens/>
        <w:overflowPunct/>
        <w:ind w:left="0"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Два и более дорожно-транспортных происшествия в течение тридцати календарных дней на объекте муниципального контроля на автомобильном транспорте и в дорожном хозяйстве в границах населенных пунктов Заречного муниципального образования и (или) на одной и той же дороге местного значения.</w:t>
      </w:r>
    </w:p>
    <w:p w:rsidR="008F2BF3" w:rsidRDefault="008F2BF3" w:rsidP="008F2BF3">
      <w:pPr>
        <w:numPr>
          <w:ilvl w:val="0"/>
          <w:numId w:val="1"/>
        </w:numPr>
        <w:tabs>
          <w:tab w:val="left" w:pos="993"/>
        </w:tabs>
        <w:suppressAutoHyphens/>
        <w:overflowPunct/>
        <w:ind w:left="0"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Получение достоверной информации о причинении вреда охраняемым  законом ценностям</w:t>
      </w: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</w:rPr>
        <w:t>.»</w:t>
      </w:r>
      <w:proofErr w:type="gramEnd"/>
    </w:p>
    <w:p w:rsidR="008F2BF3" w:rsidRDefault="008F2BF3" w:rsidP="008F2BF3">
      <w:pPr>
        <w:pStyle w:val="ConsPlusNormal0"/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8F2BF3" w:rsidRDefault="008F2BF3" w:rsidP="008F2BF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решение в «Вестнике Заречного сельского поселения» и разместить в информационно - телекоммуникационной сети «Интернет».</w:t>
      </w:r>
    </w:p>
    <w:p w:rsidR="008F2BF3" w:rsidRDefault="008F2BF3" w:rsidP="008F2BF3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3.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>Настоящее решение вступает в силу со дня его официального опубликования.</w:t>
      </w:r>
    </w:p>
    <w:p w:rsidR="008F2BF3" w:rsidRDefault="008F2BF3" w:rsidP="008F2BF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решения оставляю за собой.</w:t>
      </w:r>
    </w:p>
    <w:p w:rsidR="008F2BF3" w:rsidRDefault="008F2BF3" w:rsidP="008F2BF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F2BF3" w:rsidRDefault="008F2BF3" w:rsidP="008F2BF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F2BF3" w:rsidRDefault="008F2BF3" w:rsidP="008F2B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Заречного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F2BF3" w:rsidRDefault="008F2BF3" w:rsidP="008F2BF3">
      <w:pPr>
        <w:tabs>
          <w:tab w:val="left" w:pos="73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ab/>
        <w:t>А.И.Романенко</w:t>
      </w:r>
    </w:p>
    <w:p w:rsidR="008F2BF3" w:rsidRDefault="008F2BF3" w:rsidP="008F2BF3">
      <w:pPr>
        <w:jc w:val="both"/>
        <w:rPr>
          <w:rFonts w:ascii="Arial" w:hAnsi="Arial" w:cs="Arial"/>
          <w:sz w:val="24"/>
          <w:szCs w:val="24"/>
        </w:rPr>
      </w:pPr>
    </w:p>
    <w:p w:rsidR="008F2BF3" w:rsidRDefault="008F2BF3" w:rsidP="008F2BF3">
      <w:pPr>
        <w:jc w:val="both"/>
        <w:rPr>
          <w:rFonts w:ascii="Arial" w:hAnsi="Arial" w:cs="Arial"/>
          <w:sz w:val="24"/>
          <w:szCs w:val="24"/>
        </w:rPr>
      </w:pPr>
    </w:p>
    <w:p w:rsidR="009E40E3" w:rsidRDefault="009E40E3"/>
    <w:sectPr w:rsidR="009E40E3" w:rsidSect="009E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47957"/>
    <w:multiLevelType w:val="hybridMultilevel"/>
    <w:tmpl w:val="6B08B050"/>
    <w:lvl w:ilvl="0" w:tplc="8B18B8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BF3"/>
    <w:rsid w:val="008F2BF3"/>
    <w:rsid w:val="009E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F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BF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8F2BF3"/>
    <w:rPr>
      <w:rFonts w:ascii="Calibri" w:hAnsi="Calibri"/>
    </w:rPr>
  </w:style>
  <w:style w:type="paragraph" w:styleId="a5">
    <w:name w:val="No Spacing"/>
    <w:link w:val="a4"/>
    <w:uiPriority w:val="1"/>
    <w:qFormat/>
    <w:rsid w:val="008F2BF3"/>
    <w:pPr>
      <w:spacing w:after="0" w:line="240" w:lineRule="auto"/>
    </w:pPr>
    <w:rPr>
      <w:rFonts w:ascii="Calibri" w:hAnsi="Calibri"/>
    </w:rPr>
  </w:style>
  <w:style w:type="character" w:customStyle="1" w:styleId="ConsPlusNormal">
    <w:name w:val="ConsPlusNormal Знак"/>
    <w:link w:val="ConsPlusNormal0"/>
    <w:uiPriority w:val="99"/>
    <w:locked/>
    <w:rsid w:val="008F2BF3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8F2BF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F2B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2022-02-16T06:29:00Z</dcterms:created>
  <dcterms:modified xsi:type="dcterms:W3CDTF">2022-02-16T06:31:00Z</dcterms:modified>
</cp:coreProperties>
</file>