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95" w:rsidRDefault="00D86995" w:rsidP="00D86995">
      <w:pPr>
        <w:overflowPunct w:val="0"/>
        <w:adjustRightInd w:val="0"/>
        <w:jc w:val="center"/>
        <w:rPr>
          <w:rFonts w:ascii="Arial" w:hAnsi="Arial" w:cs="Arial"/>
          <w:b/>
          <w:color w:val="0D0D0D"/>
          <w:sz w:val="28"/>
          <w:szCs w:val="28"/>
        </w:rPr>
      </w:pPr>
      <w:r>
        <w:rPr>
          <w:rFonts w:ascii="Arial" w:hAnsi="Arial" w:cs="Arial"/>
          <w:b/>
          <w:color w:val="0D0D0D"/>
          <w:sz w:val="28"/>
          <w:szCs w:val="28"/>
        </w:rPr>
        <w:t>19.12.2022г. № 86</w:t>
      </w:r>
    </w:p>
    <w:p w:rsidR="00D86995" w:rsidRDefault="00D86995" w:rsidP="00D86995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86995" w:rsidRDefault="00D86995" w:rsidP="00D86995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ИРКУТСКАЯ ОБЛАСТЬ</w:t>
      </w:r>
    </w:p>
    <w:p w:rsidR="00D86995" w:rsidRDefault="00D86995" w:rsidP="00D86995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D86995" w:rsidRDefault="00D86995" w:rsidP="00D86995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D86995" w:rsidRDefault="00D86995" w:rsidP="00D86995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ЗАРЕЧНОЕ МУНИЦИПАЛЬНОЕ ОБРАЗОВАНИЕ</w:t>
      </w:r>
    </w:p>
    <w:p w:rsidR="00D86995" w:rsidRDefault="00D86995" w:rsidP="00D86995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D86995" w:rsidRDefault="00D86995" w:rsidP="00D86995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D86995" w:rsidRDefault="00D86995" w:rsidP="00D86995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86995" w:rsidRDefault="00D86995" w:rsidP="00D86995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В ЗАРЕЧНОМ МУНИЦИПАЛЬНОМ ОБРАЗОВАНИИ НА 2023 ГОД</w:t>
      </w:r>
    </w:p>
    <w:p w:rsidR="00D86995" w:rsidRDefault="00D86995" w:rsidP="00D86995">
      <w:pPr>
        <w:rPr>
          <w:bCs/>
          <w:sz w:val="28"/>
          <w:szCs w:val="28"/>
        </w:rPr>
      </w:pPr>
    </w:p>
    <w:p w:rsidR="00D86995" w:rsidRDefault="00D86995" w:rsidP="00D8699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r>
        <w:rPr>
          <w:rFonts w:ascii="Times New Roman" w:hAnsi="Times New Roman"/>
          <w:color w:val="0D0D0D"/>
          <w:sz w:val="28"/>
          <w:szCs w:val="28"/>
        </w:rPr>
        <w:t>Думы Заречного муниципального образования от 27.10.2021г. № 121 «Об утверждении Положения о муниципальном жилищном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D0D0D"/>
          <w:sz w:val="28"/>
          <w:szCs w:val="28"/>
        </w:rPr>
        <w:t>контроле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 xml:space="preserve"> в Заречном муниципальном</w:t>
      </w:r>
      <w:r>
        <w:rPr>
          <w:rFonts w:ascii="Times New Roman" w:hAnsi="Times New Roman"/>
          <w:sz w:val="28"/>
          <w:szCs w:val="28"/>
        </w:rPr>
        <w:t xml:space="preserve"> образовании»</w:t>
      </w:r>
      <w:r>
        <w:rPr>
          <w:rFonts w:ascii="Times New Roman" w:hAnsi="Times New Roman"/>
          <w:bCs/>
          <w:sz w:val="28"/>
          <w:szCs w:val="28"/>
        </w:rPr>
        <w:t xml:space="preserve">, руководствуясь Уставом Заречного муниципального образования, администрация Заречного муниципального образования </w:t>
      </w:r>
    </w:p>
    <w:p w:rsidR="00D86995" w:rsidRDefault="00D86995" w:rsidP="00D8699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D86995" w:rsidRDefault="00D86995" w:rsidP="00D86995">
      <w:pPr>
        <w:jc w:val="center"/>
        <w:rPr>
          <w:bCs/>
          <w:sz w:val="28"/>
          <w:szCs w:val="28"/>
        </w:rPr>
      </w:pPr>
    </w:p>
    <w:p w:rsidR="00D86995" w:rsidRDefault="00D86995" w:rsidP="00D86995">
      <w:pPr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программу </w:t>
      </w:r>
      <w:r>
        <w:rPr>
          <w:rFonts w:ascii="Times New Roman" w:hAnsi="Times New Roman"/>
          <w:bCs/>
          <w:sz w:val="28"/>
          <w:szCs w:val="28"/>
        </w:rPr>
        <w:t xml:space="preserve"> профилактики </w:t>
      </w:r>
      <w:r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жилищному контролю в Заречном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>на 2023 год.</w:t>
      </w:r>
    </w:p>
    <w:p w:rsidR="00D86995" w:rsidRDefault="00D86995" w:rsidP="00D86995">
      <w:pPr>
        <w:adjustRightInd w:val="0"/>
        <w:ind w:firstLine="709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>
        <w:rPr>
          <w:color w:val="0D0D0D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color w:val="0D0D0D"/>
          <w:sz w:val="28"/>
          <w:szCs w:val="28"/>
        </w:rPr>
        <w:t>2. Со дня вступления в силу настоящего постановления признать утратившим силу постановление от 21.03.2022г. №  26 «Об ут</w:t>
      </w:r>
      <w:r>
        <w:rPr>
          <w:rFonts w:ascii="Times New Roman" w:hAnsi="Times New Roman"/>
          <w:color w:val="0D0D0D"/>
          <w:sz w:val="28"/>
          <w:szCs w:val="28"/>
        </w:rPr>
        <w:t xml:space="preserve">верждении программы </w:t>
      </w:r>
      <w:r>
        <w:rPr>
          <w:rFonts w:ascii="Times New Roman" w:hAnsi="Times New Roman"/>
          <w:bCs/>
          <w:color w:val="0D0D0D"/>
          <w:sz w:val="28"/>
          <w:szCs w:val="28"/>
        </w:rPr>
        <w:t xml:space="preserve"> профилактики </w:t>
      </w:r>
      <w:r>
        <w:rPr>
          <w:rFonts w:ascii="Times New Roman" w:hAnsi="Times New Roman"/>
          <w:color w:val="0D0D0D"/>
          <w:sz w:val="28"/>
          <w:szCs w:val="28"/>
        </w:rPr>
        <w:t xml:space="preserve">рисков причинения вреда (ущерба) охраняемым законом ценностям по муниципальному жилищному  контролю в Заречном муниципальном образовании  </w:t>
      </w:r>
      <w:r>
        <w:rPr>
          <w:rFonts w:ascii="Times New Roman" w:hAnsi="Times New Roman"/>
          <w:bCs/>
          <w:color w:val="0D0D0D"/>
          <w:sz w:val="28"/>
          <w:szCs w:val="28"/>
        </w:rPr>
        <w:t>на 2022 год</w:t>
      </w:r>
      <w:proofErr w:type="gramStart"/>
      <w:r>
        <w:rPr>
          <w:rFonts w:ascii="Times New Roman" w:hAnsi="Times New Roman"/>
          <w:bCs/>
          <w:color w:val="0D0D0D"/>
          <w:sz w:val="28"/>
          <w:szCs w:val="28"/>
        </w:rPr>
        <w:t>.»</w:t>
      </w:r>
      <w:proofErr w:type="gramEnd"/>
    </w:p>
    <w:p w:rsidR="00D86995" w:rsidRDefault="00D86995" w:rsidP="00D86995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3.Настоящее постановление подлежит опубликованию в «Вестнике </w:t>
      </w:r>
      <w:r>
        <w:rPr>
          <w:rFonts w:ascii="Times New Roman" w:hAnsi="Times New Roman"/>
          <w:bCs/>
          <w:color w:val="0D0D0D"/>
          <w:sz w:val="28"/>
          <w:szCs w:val="28"/>
        </w:rPr>
        <w:t>Заречного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поселения» и размещению на официальном сайте </w:t>
      </w:r>
      <w:r>
        <w:rPr>
          <w:rFonts w:ascii="Times New Roman" w:hAnsi="Times New Roman"/>
          <w:bCs/>
          <w:color w:val="0D0D0D"/>
          <w:sz w:val="28"/>
          <w:szCs w:val="28"/>
        </w:rPr>
        <w:t>Заречного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</w:t>
      </w:r>
    </w:p>
    <w:p w:rsidR="00D86995" w:rsidRDefault="00D86995" w:rsidP="00D86995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4. Настоящее постановление вступает в силу 01.01.2023 года.</w:t>
      </w:r>
    </w:p>
    <w:p w:rsidR="00D86995" w:rsidRDefault="00D86995" w:rsidP="00D86995">
      <w:pPr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86995" w:rsidRDefault="00D86995" w:rsidP="00D86995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</w:p>
    <w:p w:rsidR="00D86995" w:rsidRDefault="00D86995" w:rsidP="00D86995">
      <w:pPr>
        <w:jc w:val="both"/>
        <w:rPr>
          <w:sz w:val="28"/>
          <w:szCs w:val="28"/>
        </w:rPr>
      </w:pPr>
    </w:p>
    <w:p w:rsidR="00D86995" w:rsidRDefault="00D86995" w:rsidP="00D86995">
      <w:pPr>
        <w:jc w:val="both"/>
        <w:rPr>
          <w:sz w:val="28"/>
          <w:szCs w:val="28"/>
        </w:rPr>
      </w:pPr>
    </w:p>
    <w:p w:rsidR="00D86995" w:rsidRDefault="00D86995" w:rsidP="00D869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Заречного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86995" w:rsidRDefault="00D86995" w:rsidP="00D869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А.И.Романенко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D86995" w:rsidRDefault="00D86995" w:rsidP="00D869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</w:p>
    <w:p w:rsidR="00D86995" w:rsidRDefault="00D86995" w:rsidP="00D86995">
      <w:pPr>
        <w:jc w:val="both"/>
        <w:rPr>
          <w:sz w:val="28"/>
          <w:szCs w:val="28"/>
        </w:rPr>
      </w:pPr>
    </w:p>
    <w:p w:rsidR="00D86995" w:rsidRDefault="00D86995" w:rsidP="00D86995">
      <w:pPr>
        <w:jc w:val="both"/>
        <w:rPr>
          <w:sz w:val="28"/>
          <w:szCs w:val="28"/>
        </w:rPr>
      </w:pPr>
    </w:p>
    <w:p w:rsidR="00D86995" w:rsidRDefault="00D86995" w:rsidP="00D86995">
      <w:pPr>
        <w:jc w:val="both"/>
        <w:rPr>
          <w:sz w:val="28"/>
          <w:szCs w:val="28"/>
        </w:rPr>
      </w:pPr>
    </w:p>
    <w:p w:rsidR="00D86995" w:rsidRDefault="00D86995" w:rsidP="00D86995">
      <w:pPr>
        <w:jc w:val="both"/>
        <w:rPr>
          <w:kern w:val="2"/>
        </w:rPr>
      </w:pPr>
      <w:r>
        <w:rPr>
          <w:kern w:val="2"/>
          <w:sz w:val="28"/>
          <w:szCs w:val="28"/>
          <w:highlight w:val="white"/>
        </w:rPr>
        <w:t xml:space="preserve">                                                                        УТВЕРЖДЕНА</w:t>
      </w:r>
    </w:p>
    <w:p w:rsidR="00D86995" w:rsidRDefault="00D86995" w:rsidP="00D86995">
      <w:pPr>
        <w:ind w:left="4320" w:firstLine="720"/>
        <w:jc w:val="both"/>
        <w:textAlignment w:val="baseline"/>
        <w:rPr>
          <w:kern w:val="2"/>
        </w:rPr>
      </w:pPr>
      <w:r>
        <w:rPr>
          <w:kern w:val="2"/>
          <w:sz w:val="28"/>
          <w:szCs w:val="28"/>
          <w:highlight w:val="white"/>
        </w:rPr>
        <w:t>постановлением администрации</w:t>
      </w:r>
    </w:p>
    <w:p w:rsidR="00D86995" w:rsidRDefault="00D86995" w:rsidP="00D86995">
      <w:pPr>
        <w:ind w:left="5040"/>
        <w:jc w:val="both"/>
        <w:textAlignment w:val="baseline"/>
        <w:rPr>
          <w:kern w:val="2"/>
          <w:sz w:val="28"/>
          <w:szCs w:val="28"/>
          <w:highlight w:val="white"/>
        </w:rPr>
      </w:pPr>
      <w:r>
        <w:rPr>
          <w:kern w:val="2"/>
          <w:sz w:val="28"/>
          <w:szCs w:val="28"/>
          <w:highlight w:val="white"/>
        </w:rPr>
        <w:t xml:space="preserve">Заречного муниципального образования  </w:t>
      </w:r>
    </w:p>
    <w:p w:rsidR="00D86995" w:rsidRDefault="00D86995" w:rsidP="00D86995">
      <w:pPr>
        <w:pStyle w:val="a5"/>
        <w:spacing w:after="0"/>
        <w:ind w:left="4320"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  <w:highlight w:val="white"/>
        </w:rPr>
        <w:t xml:space="preserve">от  </w:t>
      </w:r>
      <w:r>
        <w:rPr>
          <w:color w:val="000000"/>
          <w:kern w:val="2"/>
          <w:sz w:val="28"/>
          <w:szCs w:val="28"/>
          <w:highlight w:val="white"/>
          <w:lang w:val="ru-RU"/>
        </w:rPr>
        <w:t>19.12.2022г.</w:t>
      </w:r>
      <w:r>
        <w:rPr>
          <w:color w:val="000000"/>
          <w:kern w:val="2"/>
          <w:sz w:val="28"/>
          <w:szCs w:val="28"/>
          <w:highlight w:val="white"/>
        </w:rPr>
        <w:t xml:space="preserve">      № </w:t>
      </w:r>
      <w:r>
        <w:rPr>
          <w:color w:val="000000"/>
          <w:kern w:val="2"/>
          <w:sz w:val="28"/>
          <w:szCs w:val="28"/>
          <w:lang w:val="ru-RU"/>
        </w:rPr>
        <w:t>86</w:t>
      </w:r>
      <w:r>
        <w:rPr>
          <w:color w:val="000000"/>
          <w:kern w:val="2"/>
          <w:sz w:val="28"/>
          <w:szCs w:val="28"/>
        </w:rPr>
        <w:t xml:space="preserve"> </w:t>
      </w:r>
    </w:p>
    <w:p w:rsidR="00D86995" w:rsidRDefault="00D86995" w:rsidP="00D86995">
      <w:pPr>
        <w:jc w:val="both"/>
        <w:rPr>
          <w:sz w:val="28"/>
          <w:szCs w:val="28"/>
        </w:rPr>
      </w:pPr>
    </w:p>
    <w:p w:rsidR="00D86995" w:rsidRDefault="00D86995" w:rsidP="00D86995">
      <w:pPr>
        <w:pStyle w:val="a3"/>
        <w:ind w:left="1462" w:right="133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D86995" w:rsidRDefault="00D86995" w:rsidP="00D86995">
      <w:pPr>
        <w:pStyle w:val="a3"/>
        <w:ind w:left="638" w:right="509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</w:t>
      </w:r>
      <w:r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ценностям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муниципальному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жилищному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контролю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D86995" w:rsidRDefault="00D86995" w:rsidP="00D86995">
      <w:pPr>
        <w:pStyle w:val="a3"/>
        <w:ind w:left="638" w:right="5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</w:t>
      </w:r>
      <w:r>
        <w:rPr>
          <w:rFonts w:ascii="Times New Roman" w:hAnsi="Times New Roman"/>
          <w:b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D86995" w:rsidRDefault="00D86995" w:rsidP="00D86995">
      <w:pPr>
        <w:pStyle w:val="a3"/>
      </w:pPr>
    </w:p>
    <w:p w:rsidR="00D86995" w:rsidRDefault="00D86995" w:rsidP="00D86995">
      <w:pPr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86995" w:rsidRDefault="00D86995" w:rsidP="00D86995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995" w:rsidRDefault="00D86995" w:rsidP="00D86995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контроля.</w:t>
      </w:r>
    </w:p>
    <w:p w:rsidR="00D86995" w:rsidRDefault="00D86995" w:rsidP="00D86995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 Вид муниципального контроля: «М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униципальный контроль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жилищного контроля</w:t>
      </w:r>
      <w:r>
        <w:rPr>
          <w:rFonts w:ascii="Times New Roman" w:hAnsi="Times New Roman"/>
          <w:spacing w:val="-1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Заречном муниципальном образовании</w:t>
      </w:r>
      <w:r>
        <w:rPr>
          <w:rFonts w:ascii="Times New Roman" w:hAnsi="Times New Roman"/>
          <w:sz w:val="28"/>
          <w:szCs w:val="28"/>
          <w:lang w:eastAsia="zh-CN"/>
        </w:rPr>
        <w:t>».</w:t>
      </w:r>
    </w:p>
    <w:p w:rsidR="00D86995" w:rsidRDefault="00D86995" w:rsidP="00D869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униципального жилищного контроля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Заречном муниципальном образовании. </w:t>
      </w:r>
    </w:p>
    <w:p w:rsidR="00D86995" w:rsidRDefault="00D86995" w:rsidP="00D86995">
      <w:pPr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4. 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Органом местного самоуправления, уполномоченным на осуществление м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униципального жилищного контроля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Заречном муниципальном образовании</w:t>
      </w:r>
      <w:r>
        <w:rPr>
          <w:rFonts w:ascii="Times New Roman" w:hAnsi="Times New Roman"/>
          <w:sz w:val="28"/>
          <w:szCs w:val="28"/>
          <w:lang w:eastAsia="zh-CN"/>
        </w:rPr>
        <w:t xml:space="preserve"> является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администрация Заречного муниципального образования.</w:t>
      </w:r>
    </w:p>
    <w:p w:rsidR="00D86995" w:rsidRDefault="00D86995" w:rsidP="00D869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5. 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 обязательных требований, установленных жилищным законодательством, законодательством об энергосбережении и о повышении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энергетической эффективности в отношении муниципального жилищного фонда:</w:t>
      </w:r>
    </w:p>
    <w:p w:rsidR="00D86995" w:rsidRDefault="00D86995" w:rsidP="00D869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D86995" w:rsidRDefault="00D86995" w:rsidP="00D869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D86995" w:rsidRDefault="00D86995" w:rsidP="00D869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86995" w:rsidRDefault="00D86995" w:rsidP="00D869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86995" w:rsidRDefault="00D86995" w:rsidP="00D869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86995" w:rsidRDefault="00D86995" w:rsidP="00D869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86995" w:rsidRDefault="00D86995" w:rsidP="00D869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86995" w:rsidRDefault="00D86995" w:rsidP="00D869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86995" w:rsidRDefault="00D86995" w:rsidP="00D869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D86995" w:rsidRDefault="00D86995" w:rsidP="00D869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D86995" w:rsidRDefault="00D86995" w:rsidP="00D8699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D86995" w:rsidRDefault="00D86995" w:rsidP="00D86995">
      <w:pPr>
        <w:tabs>
          <w:tab w:val="left" w:pos="709"/>
        </w:tabs>
        <w:suppressAutoHyphens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995" w:rsidRDefault="00D86995" w:rsidP="00D86995">
      <w:pPr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0" w:name="Par175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D86995" w:rsidRDefault="00D86995" w:rsidP="00D86995">
      <w:pPr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 Целями Программы являются:</w:t>
      </w:r>
    </w:p>
    <w:p w:rsidR="00D86995" w:rsidRDefault="00D86995" w:rsidP="00D8699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 xml:space="preserve">1) </w:t>
      </w:r>
      <w:r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D86995" w:rsidRDefault="00D86995" w:rsidP="00D8699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6995" w:rsidRDefault="00D86995" w:rsidP="00D8699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86995" w:rsidRDefault="00D86995" w:rsidP="00D86995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 Задачами Программы являются:</w:t>
      </w:r>
    </w:p>
    <w:p w:rsidR="00D86995" w:rsidRDefault="00D86995" w:rsidP="00D869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жилищного законодательства;</w:t>
      </w:r>
    </w:p>
    <w:p w:rsidR="00D86995" w:rsidRDefault="00D86995" w:rsidP="00D869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повышение правосознания и правовой культуры контролируемых лиц  и соблюдения требований жилищного законодательства;</w:t>
      </w:r>
    </w:p>
    <w:p w:rsidR="00D86995" w:rsidRDefault="00D86995" w:rsidP="00D86995">
      <w:pPr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86995" w:rsidRDefault="00D86995" w:rsidP="00D86995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6995" w:rsidRDefault="00D86995" w:rsidP="00D86995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995" w:rsidRDefault="00D86995" w:rsidP="00D86995">
      <w:pPr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86995" w:rsidRDefault="00D86995" w:rsidP="00D86995">
      <w:pPr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86995" w:rsidRDefault="00D86995" w:rsidP="00D8699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профилактических мероприятий, проводимых в рамках по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муниципальному жилищному контролю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Заречном муниципальном образовании, закреплен </w:t>
      </w:r>
      <w:r>
        <w:rPr>
          <w:rFonts w:ascii="Times New Roman" w:hAnsi="Times New Roman"/>
          <w:color w:val="0D0D0D"/>
          <w:sz w:val="28"/>
          <w:szCs w:val="28"/>
        </w:rPr>
        <w:t xml:space="preserve">Положением о </w:t>
      </w:r>
      <w:r>
        <w:rPr>
          <w:rFonts w:ascii="Times New Roman" w:hAnsi="Times New Roman"/>
          <w:color w:val="0D0D0D"/>
          <w:kern w:val="2"/>
          <w:sz w:val="28"/>
          <w:szCs w:val="28"/>
          <w:lang w:eastAsia="hi-IN" w:bidi="hi-IN"/>
        </w:rPr>
        <w:t xml:space="preserve">муниципальном жилищном контроле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 xml:space="preserve">в </w:t>
      </w:r>
      <w:r>
        <w:rPr>
          <w:rFonts w:ascii="Times New Roman" w:hAnsi="Times New Roman"/>
          <w:color w:val="0D0D0D"/>
          <w:sz w:val="28"/>
          <w:szCs w:val="28"/>
        </w:rPr>
        <w:t xml:space="preserve">Заречном муниципальном образовании, утвержденного решением Думы </w:t>
      </w:r>
      <w:r>
        <w:rPr>
          <w:rFonts w:ascii="Times New Roman" w:hAnsi="Times New Roman"/>
          <w:sz w:val="28"/>
          <w:szCs w:val="28"/>
          <w:lang w:eastAsia="zh-CN"/>
        </w:rPr>
        <w:t>Заречного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D86995" w:rsidRDefault="00D86995" w:rsidP="00D86995">
      <w:pPr>
        <w:numPr>
          <w:ilvl w:val="0"/>
          <w:numId w:val="1"/>
        </w:numPr>
        <w:tabs>
          <w:tab w:val="left" w:pos="1134"/>
        </w:tabs>
        <w:suppressAutoHyphens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>
        <w:rPr>
          <w:rFonts w:ascii="Times New Roman" w:hAnsi="Times New Roman"/>
          <w:sz w:val="28"/>
          <w:szCs w:val="28"/>
          <w:lang w:eastAsia="zh-CN"/>
        </w:rPr>
        <w:t>Заречного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86995" w:rsidRDefault="00D86995" w:rsidP="00D86995">
      <w:pPr>
        <w:pStyle w:val="a7"/>
        <w:numPr>
          <w:ilvl w:val="0"/>
          <w:numId w:val="1"/>
        </w:numPr>
        <w:tabs>
          <w:tab w:val="left" w:pos="142"/>
        </w:tabs>
        <w:suppressAutoHyphens/>
        <w:ind w:left="0" w:right="-1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контроля. </w:t>
      </w:r>
    </w:p>
    <w:p w:rsidR="00D86995" w:rsidRDefault="00D86995" w:rsidP="00D86995">
      <w:pPr>
        <w:tabs>
          <w:tab w:val="left" w:pos="1640"/>
        </w:tabs>
        <w:rPr>
          <w:rFonts w:ascii="Times New Roman" w:hAnsi="Times New Roman"/>
          <w:sz w:val="28"/>
          <w:szCs w:val="28"/>
        </w:rPr>
      </w:pPr>
    </w:p>
    <w:p w:rsidR="00D86995" w:rsidRDefault="00D86995" w:rsidP="00D8699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86995" w:rsidRDefault="00D86995" w:rsidP="00D86995">
      <w:pPr>
        <w:adjustRightInd w:val="0"/>
        <w:jc w:val="both"/>
        <w:outlineLvl w:val="1"/>
        <w:rPr>
          <w:rFonts w:ascii="Times New Roman" w:hAnsi="Times New Roman"/>
          <w:bCs/>
          <w:i/>
          <w:sz w:val="24"/>
          <w:szCs w:val="24"/>
        </w:rPr>
      </w:pPr>
    </w:p>
    <w:p w:rsidR="00D86995" w:rsidRDefault="00D86995" w:rsidP="00D86995">
      <w:pPr>
        <w:adjustRightInd w:val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Таблица 1</w:t>
      </w:r>
    </w:p>
    <w:tbl>
      <w:tblPr>
        <w:tblW w:w="993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4681"/>
        <w:gridCol w:w="2127"/>
        <w:gridCol w:w="2412"/>
      </w:tblGrid>
      <w:tr w:rsidR="00D86995" w:rsidTr="00D86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adjustRightInd w:val="0"/>
              <w:ind w:left="-23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adjustRightInd w:val="0"/>
              <w:ind w:left="-34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Наименование</w:t>
            </w:r>
          </w:p>
          <w:p w:rsidR="00D86995" w:rsidRDefault="00D86995">
            <w:pPr>
              <w:adjustRightInd w:val="0"/>
              <w:ind w:left="-34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профилактического мероприятия</w:t>
            </w:r>
          </w:p>
          <w:p w:rsidR="00D86995" w:rsidRDefault="00D86995">
            <w:pPr>
              <w:adjustRightInd w:val="0"/>
              <w:ind w:left="-34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adjustRightInd w:val="0"/>
              <w:ind w:left="-34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Срок </w:t>
            </w:r>
          </w:p>
          <w:p w:rsidR="00D86995" w:rsidRDefault="00D86995">
            <w:pPr>
              <w:adjustRightInd w:val="0"/>
              <w:ind w:left="-34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adjustRightInd w:val="0"/>
              <w:ind w:left="8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Ответственные должностные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лица</w:t>
            </w:r>
          </w:p>
        </w:tc>
      </w:tr>
      <w:tr w:rsidR="00D86995" w:rsidTr="00D86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adjustRightInd w:val="0"/>
              <w:ind w:left="-23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adjustRightInd w:val="0"/>
              <w:ind w:left="8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>
              <w:rPr>
                <w:rStyle w:val="28"/>
                <w:rFonts w:eastAsia="Calibri"/>
                <w:sz w:val="24"/>
                <w:szCs w:val="24"/>
              </w:rPr>
              <w:t xml:space="preserve">Заречного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муниципального образования:</w:t>
            </w:r>
          </w:p>
          <w:p w:rsidR="00D86995" w:rsidRDefault="00D86995">
            <w:pPr>
              <w:adjustRightInd w:val="0"/>
              <w:ind w:left="8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adjustRightInd w:val="0"/>
              <w:ind w:left="-346"/>
              <w:jc w:val="center"/>
              <w:rPr>
                <w:rStyle w:val="28"/>
                <w:rFonts w:eastAsia="Calibri"/>
                <w:sz w:val="24"/>
                <w:szCs w:val="24"/>
              </w:rPr>
            </w:pPr>
            <w:r>
              <w:rPr>
                <w:rStyle w:val="28"/>
                <w:rFonts w:eastAsia="Calibri"/>
                <w:sz w:val="24"/>
                <w:szCs w:val="24"/>
              </w:rPr>
              <w:t>Специалист администрации Заречного муниципального образования</w:t>
            </w:r>
          </w:p>
          <w:p w:rsidR="00D86995" w:rsidRDefault="00D86995">
            <w:pPr>
              <w:adjustRightInd w:val="0"/>
              <w:ind w:left="-346"/>
              <w:jc w:val="center"/>
              <w:rPr>
                <w:iCs/>
                <w:color w:val="0D0D0D"/>
              </w:rPr>
            </w:pPr>
            <w:r>
              <w:rPr>
                <w:rStyle w:val="28"/>
                <w:rFonts w:eastAsia="Calibri"/>
                <w:color w:val="0D0D0D"/>
                <w:sz w:val="24"/>
                <w:szCs w:val="24"/>
              </w:rPr>
              <w:t>Лактионова Марина Ивановна</w:t>
            </w:r>
          </w:p>
        </w:tc>
      </w:tr>
      <w:tr w:rsidR="00D86995" w:rsidTr="00D86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adjustRightInd w:val="0"/>
              <w:ind w:left="-23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adjustRightInd w:val="0"/>
              <w:ind w:left="8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течение года </w:t>
            </w:r>
          </w:p>
          <w:p w:rsidR="00D86995" w:rsidRDefault="00D86995">
            <w:pPr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(по мере необходимости)</w:t>
            </w:r>
          </w:p>
          <w:p w:rsidR="00D86995" w:rsidRDefault="00D86995">
            <w:pPr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adjustRightInd w:val="0"/>
              <w:ind w:left="-346"/>
              <w:jc w:val="center"/>
              <w:rPr>
                <w:rStyle w:val="28"/>
                <w:rFonts w:eastAsia="Calibri"/>
                <w:color w:val="0D0D0D"/>
                <w:sz w:val="24"/>
                <w:szCs w:val="24"/>
              </w:rPr>
            </w:pPr>
            <w:r>
              <w:rPr>
                <w:rStyle w:val="28"/>
                <w:rFonts w:eastAsia="Calibri"/>
                <w:color w:val="0D0D0D"/>
                <w:sz w:val="24"/>
                <w:szCs w:val="24"/>
              </w:rPr>
              <w:t>Специалист администрации Заречного муниципального образования</w:t>
            </w:r>
          </w:p>
          <w:p w:rsidR="00D86995" w:rsidRDefault="00D86995">
            <w:pPr>
              <w:adjustRightInd w:val="0"/>
              <w:ind w:left="-346"/>
              <w:jc w:val="center"/>
              <w:rPr>
                <w:iCs/>
              </w:rPr>
            </w:pPr>
            <w:r>
              <w:rPr>
                <w:rStyle w:val="28"/>
                <w:rFonts w:eastAsia="Calibri"/>
                <w:color w:val="0D0D0D"/>
                <w:sz w:val="24"/>
                <w:szCs w:val="24"/>
              </w:rPr>
              <w:t xml:space="preserve">  Лактионова Марина Ивановна</w:t>
            </w:r>
          </w:p>
        </w:tc>
      </w:tr>
      <w:tr w:rsidR="00D86995" w:rsidTr="00D86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adjustRightInd w:val="0"/>
              <w:ind w:left="-23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adjustRightInd w:val="0"/>
              <w:ind w:left="8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D86995" w:rsidRDefault="00D86995">
            <w:pPr>
              <w:adjustRightInd w:val="0"/>
              <w:ind w:left="8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течение года </w:t>
            </w:r>
          </w:p>
          <w:p w:rsidR="00D86995" w:rsidRDefault="00D86995">
            <w:pPr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(по мере необходимости)</w:t>
            </w:r>
          </w:p>
          <w:p w:rsidR="00D86995" w:rsidRDefault="00D86995">
            <w:pPr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adjustRightInd w:val="0"/>
              <w:ind w:left="-346"/>
              <w:jc w:val="center"/>
              <w:rPr>
                <w:rStyle w:val="28"/>
                <w:rFonts w:eastAsia="Calibri"/>
                <w:color w:val="0D0D0D"/>
                <w:sz w:val="24"/>
                <w:szCs w:val="24"/>
              </w:rPr>
            </w:pPr>
            <w:r>
              <w:rPr>
                <w:rStyle w:val="28"/>
                <w:rFonts w:eastAsia="Calibri"/>
                <w:color w:val="0D0D0D"/>
                <w:sz w:val="24"/>
                <w:szCs w:val="24"/>
              </w:rPr>
              <w:t>Специалист администрации Заречного муниципального образования</w:t>
            </w:r>
          </w:p>
          <w:p w:rsidR="00D86995" w:rsidRDefault="00D86995">
            <w:pPr>
              <w:adjustRightInd w:val="0"/>
              <w:ind w:left="-346"/>
              <w:jc w:val="center"/>
              <w:rPr>
                <w:iCs/>
              </w:rPr>
            </w:pPr>
            <w:r>
              <w:rPr>
                <w:rStyle w:val="28"/>
                <w:rFonts w:eastAsia="Calibri"/>
                <w:color w:val="0D0D0D"/>
                <w:sz w:val="24"/>
                <w:szCs w:val="24"/>
              </w:rPr>
              <w:t xml:space="preserve">Лактионова Марина Ивановна   </w:t>
            </w:r>
          </w:p>
        </w:tc>
      </w:tr>
      <w:tr w:rsidR="00D86995" w:rsidTr="00D86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adjustRightInd w:val="0"/>
              <w:ind w:left="-23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adjustRightInd w:val="0"/>
              <w:ind w:left="8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Консультирование посредством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D86995" w:rsidRDefault="00D86995">
            <w:pPr>
              <w:adjustRightInd w:val="0"/>
              <w:ind w:left="8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adjustRightInd w:val="0"/>
              <w:ind w:left="-346"/>
              <w:jc w:val="center"/>
              <w:rPr>
                <w:rStyle w:val="28"/>
                <w:rFonts w:eastAsia="Calibri"/>
                <w:color w:val="0D0D0D"/>
                <w:sz w:val="24"/>
                <w:szCs w:val="24"/>
              </w:rPr>
            </w:pPr>
            <w:r>
              <w:rPr>
                <w:rStyle w:val="28"/>
                <w:rFonts w:eastAsia="Calibri"/>
                <w:color w:val="0D0D0D"/>
                <w:sz w:val="24"/>
                <w:szCs w:val="24"/>
              </w:rPr>
              <w:t>Специалист администрации Заречного муниципального образования</w:t>
            </w:r>
          </w:p>
          <w:p w:rsidR="00D86995" w:rsidRDefault="00D86995">
            <w:pPr>
              <w:adjustRightInd w:val="0"/>
              <w:ind w:left="-346"/>
              <w:jc w:val="center"/>
              <w:rPr>
                <w:iCs/>
              </w:rPr>
            </w:pPr>
            <w:r>
              <w:rPr>
                <w:rStyle w:val="28"/>
                <w:rFonts w:eastAsia="Calibri"/>
                <w:color w:val="0D0D0D"/>
                <w:sz w:val="24"/>
                <w:szCs w:val="24"/>
              </w:rPr>
              <w:t xml:space="preserve">Лактионова Марина Ивановна </w:t>
            </w:r>
          </w:p>
        </w:tc>
      </w:tr>
      <w:tr w:rsidR="00D86995" w:rsidTr="00D86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adjustRightInd w:val="0"/>
              <w:ind w:left="-23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D86995" w:rsidRDefault="00D86995">
            <w:pPr>
              <w:adjustRightInd w:val="0"/>
              <w:ind w:left="8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1) организация и осуществление жилищного контроля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;</w:t>
            </w:r>
            <w:proofErr w:type="gramEnd"/>
          </w:p>
          <w:p w:rsidR="00D86995" w:rsidRDefault="00D86995">
            <w:pPr>
              <w:adjustRightInd w:val="0"/>
              <w:ind w:left="8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2) порядок осуществления контрольных мероприятий, установленных Положением о муниципальном жилищном контроле в </w:t>
            </w:r>
            <w:r>
              <w:rPr>
                <w:rStyle w:val="28"/>
                <w:rFonts w:eastAsia="Calibri"/>
                <w:sz w:val="24"/>
                <w:szCs w:val="24"/>
              </w:rPr>
              <w:t xml:space="preserve">Заречном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муниципальном образовании;</w:t>
            </w:r>
          </w:p>
          <w:p w:rsidR="00D86995" w:rsidRDefault="00D86995">
            <w:pPr>
              <w:adjustRightInd w:val="0"/>
              <w:ind w:left="8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D86995" w:rsidRDefault="00D86995">
            <w:pPr>
              <w:adjustRightInd w:val="0"/>
              <w:ind w:left="8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95" w:rsidRDefault="00D86995">
            <w:pPr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95" w:rsidRDefault="00D86995">
            <w:pPr>
              <w:adjustRightInd w:val="0"/>
              <w:ind w:left="-346"/>
              <w:jc w:val="center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</w:p>
        </w:tc>
      </w:tr>
    </w:tbl>
    <w:p w:rsidR="00D86995" w:rsidRDefault="00D86995" w:rsidP="00D86995">
      <w:pPr>
        <w:adjustRightInd w:val="0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86995" w:rsidRDefault="00D86995" w:rsidP="00D86995">
      <w:pPr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4. Показатели результативности и эффективности </w:t>
      </w:r>
    </w:p>
    <w:p w:rsidR="00D86995" w:rsidRDefault="00D86995" w:rsidP="00D86995">
      <w:pPr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программы профилактики </w:t>
      </w:r>
    </w:p>
    <w:p w:rsidR="00D86995" w:rsidRDefault="00D86995" w:rsidP="00D86995">
      <w:pPr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521"/>
        <w:gridCol w:w="2552"/>
      </w:tblGrid>
      <w:tr w:rsidR="00D86995" w:rsidTr="00D869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D86995" w:rsidTr="00D869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D86995" w:rsidTr="00D869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</w:tr>
      <w:tr w:rsidR="00D86995" w:rsidTr="00D869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95" w:rsidRDefault="00D86995">
            <w:pPr>
              <w:spacing w:line="277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</w:tr>
    </w:tbl>
    <w:p w:rsidR="00D86995" w:rsidRDefault="00D86995" w:rsidP="00D86995">
      <w:pPr>
        <w:ind w:firstLine="709"/>
        <w:rPr>
          <w:rFonts w:ascii="Times New Roman" w:hAnsi="Times New Roman"/>
          <w:sz w:val="28"/>
          <w:szCs w:val="28"/>
        </w:rPr>
      </w:pPr>
    </w:p>
    <w:p w:rsidR="00D86995" w:rsidRDefault="00D86995" w:rsidP="00D86995">
      <w:pPr>
        <w:rPr>
          <w:rFonts w:ascii="Times New Roman" w:hAnsi="Times New Roman"/>
          <w:sz w:val="28"/>
          <w:szCs w:val="28"/>
        </w:rPr>
      </w:pPr>
    </w:p>
    <w:p w:rsidR="00D86995" w:rsidRDefault="00D86995" w:rsidP="00D869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Заречного</w:t>
      </w:r>
      <w:proofErr w:type="gramEnd"/>
    </w:p>
    <w:p w:rsidR="00D86995" w:rsidRDefault="00D86995" w:rsidP="00D86995">
      <w:pPr>
        <w:tabs>
          <w:tab w:val="left" w:pos="7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>А.И.Романенко</w:t>
      </w:r>
    </w:p>
    <w:p w:rsidR="00D86995" w:rsidRDefault="00D86995" w:rsidP="00D86995">
      <w:pPr>
        <w:tabs>
          <w:tab w:val="left" w:pos="4380"/>
        </w:tabs>
        <w:jc w:val="center"/>
        <w:rPr>
          <w:rFonts w:ascii="Times New Roman" w:hAnsi="Times New Roman"/>
          <w:sz w:val="24"/>
          <w:szCs w:val="24"/>
        </w:rPr>
      </w:pPr>
    </w:p>
    <w:p w:rsidR="00D86995" w:rsidRDefault="00D86995" w:rsidP="00D86995">
      <w:pPr>
        <w:rPr>
          <w:rFonts w:ascii="Times New Roman" w:hAnsi="Times New Roman"/>
          <w:sz w:val="24"/>
          <w:szCs w:val="24"/>
        </w:rPr>
      </w:pPr>
    </w:p>
    <w:p w:rsidR="00D86995" w:rsidRDefault="00D86995" w:rsidP="00D86995">
      <w:pPr>
        <w:overflowPunct w:val="0"/>
        <w:adjustRightInd w:val="0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7A31A6" w:rsidRDefault="007A31A6"/>
    <w:sectPr w:rsidR="007A31A6" w:rsidSect="007A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995"/>
    <w:rsid w:val="00161E0F"/>
    <w:rsid w:val="007A31A6"/>
    <w:rsid w:val="00D86995"/>
    <w:rsid w:val="00E2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95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86995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D86995"/>
    <w:rPr>
      <w:rFonts w:ascii="Arial CYR" w:eastAsia="Times New Roman" w:hAnsi="Arial CYR" w:cs="Times New Roman"/>
      <w:sz w:val="20"/>
      <w:szCs w:val="20"/>
      <w:lang/>
    </w:rPr>
  </w:style>
  <w:style w:type="paragraph" w:styleId="a5">
    <w:name w:val="Body Text Indent"/>
    <w:basedOn w:val="a"/>
    <w:link w:val="a6"/>
    <w:semiHidden/>
    <w:unhideWhenUsed/>
    <w:rsid w:val="00D86995"/>
    <w:pPr>
      <w:suppressAutoHyphens/>
      <w:spacing w:after="120"/>
      <w:ind w:left="283"/>
    </w:pPr>
    <w:rPr>
      <w:rFonts w:ascii="Times New Roman" w:hAnsi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D869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D86995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D86995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8699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699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customStyle="1" w:styleId="28">
    <w:name w:val="Основной текст (2) + 8"/>
    <w:aliases w:val="5 pt"/>
    <w:rsid w:val="00D869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1570</Words>
  <Characters>8954</Characters>
  <Application>Microsoft Office Word</Application>
  <DocSecurity>0</DocSecurity>
  <Lines>74</Lines>
  <Paragraphs>21</Paragraphs>
  <ScaleCrop>false</ScaleCrop>
  <Company/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2022-12-09T16:30:00Z</dcterms:created>
  <dcterms:modified xsi:type="dcterms:W3CDTF">2022-12-09T16:33:00Z</dcterms:modified>
</cp:coreProperties>
</file>